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3D" w:rsidRPr="004609FE" w:rsidRDefault="00CD063D" w:rsidP="004609FE">
      <w:pPr>
        <w:pStyle w:val="Tytu"/>
      </w:pPr>
      <w:r w:rsidRPr="004609FE">
        <w:t>STATUT</w:t>
      </w:r>
    </w:p>
    <w:p w:rsidR="00CD063D" w:rsidRPr="004609FE" w:rsidRDefault="00CD063D" w:rsidP="004609FE">
      <w:pPr>
        <w:pStyle w:val="Tytu"/>
      </w:pPr>
      <w:r w:rsidRPr="004609FE">
        <w:t>Szkoły Podstawowej im. Jana Pawła II w Bieniewicach</w:t>
      </w:r>
    </w:p>
    <w:p w:rsidR="00CD063D" w:rsidRPr="00CD063D" w:rsidRDefault="00CD063D" w:rsidP="00883D5F">
      <w:pPr>
        <w:pStyle w:val="DZIA"/>
        <w:rPr>
          <w:rFonts w:eastAsiaTheme="majorEastAsia"/>
        </w:rPr>
      </w:pPr>
      <w:r w:rsidRPr="00CD063D">
        <w:rPr>
          <w:rFonts w:eastAsiaTheme="majorEastAsia"/>
        </w:rPr>
        <w:t>DZIAŁ I</w:t>
      </w:r>
    </w:p>
    <w:p w:rsidR="001050B0" w:rsidRDefault="00F11B85" w:rsidP="00883D5F">
      <w:pPr>
        <w:pStyle w:val="DZIA"/>
        <w:rPr>
          <w:rFonts w:eastAsiaTheme="majorEastAsia"/>
        </w:rPr>
      </w:pPr>
      <w:r w:rsidRPr="00CD063D">
        <w:rPr>
          <w:rFonts w:eastAsiaTheme="majorEastAsia"/>
        </w:rPr>
        <w:t>Informacje o szkole</w:t>
      </w:r>
    </w:p>
    <w:p w:rsidR="001050B0" w:rsidRDefault="000F5235" w:rsidP="00F71341">
      <w:pPr>
        <w:pStyle w:val="Akapitzlist"/>
      </w:pPr>
      <w:r w:rsidRPr="000F5235">
        <w:t>Szkoła Podstawowa im. Jana Pawła II, zwana dalej „szkołą</w:t>
      </w:r>
      <w:r w:rsidR="00F71341">
        <w:t>”, jest publiczną ośmioletnią</w:t>
      </w:r>
      <w:r w:rsidR="00BA717A">
        <w:t xml:space="preserve"> </w:t>
      </w:r>
      <w:r w:rsidRPr="000F5235">
        <w:t>szkołą podstawową dla dzieci i młodzieży.</w:t>
      </w:r>
    </w:p>
    <w:p w:rsidR="00572778" w:rsidRDefault="00572778" w:rsidP="00CA3192">
      <w:pPr>
        <w:pStyle w:val="Akapitzlist"/>
        <w:numPr>
          <w:ilvl w:val="1"/>
          <w:numId w:val="2"/>
        </w:numPr>
      </w:pPr>
      <w:r w:rsidRPr="00572778">
        <w:t>Siedzibą szkoły jest budynek w Bieniewicach przy ul. Błońsk</w:t>
      </w:r>
      <w:r w:rsidR="002F5C4A">
        <w:t>i</w:t>
      </w:r>
      <w:r w:rsidRPr="00572778">
        <w:t>ej nr 62.</w:t>
      </w:r>
    </w:p>
    <w:p w:rsidR="00BA717A" w:rsidRDefault="000461E9" w:rsidP="000461E9">
      <w:pPr>
        <w:pStyle w:val="Akapitzlist"/>
      </w:pPr>
      <w:r w:rsidRPr="000461E9">
        <w:t>Szkoła pełni funkcję szkoły obwodowej dla uczniów zamieszkałych w obwodzie, którego granice ustalone są  w Uchwale Rady Miejskiej w Błoniu.</w:t>
      </w:r>
    </w:p>
    <w:p w:rsidR="000E157F" w:rsidRDefault="000E157F" w:rsidP="000E157F">
      <w:pPr>
        <w:pStyle w:val="Akapitzlist"/>
        <w:numPr>
          <w:ilvl w:val="1"/>
          <w:numId w:val="2"/>
        </w:numPr>
      </w:pPr>
      <w:r>
        <w:t>Organem prowadzącym szkoły jest  Urząd Miejski w Błoniu.</w:t>
      </w:r>
    </w:p>
    <w:p w:rsidR="000E157F" w:rsidRDefault="000E157F" w:rsidP="000E157F">
      <w:pPr>
        <w:pStyle w:val="Akapitzlist"/>
        <w:numPr>
          <w:ilvl w:val="1"/>
          <w:numId w:val="2"/>
        </w:numPr>
      </w:pPr>
      <w:r>
        <w:t>Nadzór pedagogiczny nad szkołą pełni Mazowiecki Kurator Oświaty.</w:t>
      </w:r>
    </w:p>
    <w:p w:rsidR="000E157F" w:rsidRDefault="000E157F" w:rsidP="000E157F">
      <w:pPr>
        <w:pStyle w:val="Akapitzlist"/>
        <w:numPr>
          <w:ilvl w:val="1"/>
          <w:numId w:val="2"/>
        </w:numPr>
      </w:pPr>
      <w:r>
        <w:t>Obsługę administracyjną szkoły prowadzi kierownik administracyjny, a obsługę finansową główny księgowy.</w:t>
      </w:r>
    </w:p>
    <w:p w:rsidR="000E157F" w:rsidRDefault="000E157F" w:rsidP="000E157F">
      <w:pPr>
        <w:pStyle w:val="Akapitzlist"/>
        <w:numPr>
          <w:ilvl w:val="1"/>
          <w:numId w:val="2"/>
        </w:numPr>
      </w:pPr>
      <w:r>
        <w:t>Na pieczęciach szkoły używana jest nazwa Szkoła Podstawowa im. Jana Pawła II w Bieniewicach.</w:t>
      </w:r>
    </w:p>
    <w:p w:rsidR="000E157F" w:rsidRDefault="000E157F" w:rsidP="000E157F">
      <w:pPr>
        <w:pStyle w:val="Akapitzlist"/>
        <w:numPr>
          <w:ilvl w:val="1"/>
          <w:numId w:val="2"/>
        </w:numPr>
      </w:pPr>
      <w:r>
        <w:t>Szkoła prowadzi dokumentację swojej dział</w:t>
      </w:r>
      <w:r w:rsidR="00F70281">
        <w:t xml:space="preserve">alność i przechowuje ją zgodnie </w:t>
      </w:r>
      <w:r>
        <w:t>z</w:t>
      </w:r>
      <w:r w:rsidR="00F70281">
        <w:t> </w:t>
      </w:r>
      <w:r>
        <w:t>odrębnymi przepisami.</w:t>
      </w:r>
    </w:p>
    <w:p w:rsidR="000E157F" w:rsidRDefault="00E64901" w:rsidP="00E64901">
      <w:pPr>
        <w:pStyle w:val="Akapitzlist"/>
      </w:pPr>
      <w:r w:rsidRPr="00E64901">
        <w:t>Nauka w szkole jest bezpłatna.</w:t>
      </w:r>
    </w:p>
    <w:p w:rsidR="00E64901" w:rsidRDefault="00E64901" w:rsidP="00386B05">
      <w:pPr>
        <w:pStyle w:val="Akapitzlist"/>
        <w:numPr>
          <w:ilvl w:val="1"/>
          <w:numId w:val="2"/>
        </w:numPr>
      </w:pPr>
      <w:r>
        <w:t>Zasady przyjmowania uczniów do szkoły określają odrębne przepisy.</w:t>
      </w:r>
    </w:p>
    <w:p w:rsidR="00E64901" w:rsidRDefault="00E64901" w:rsidP="00386B05">
      <w:pPr>
        <w:pStyle w:val="Akapitzlist"/>
        <w:numPr>
          <w:ilvl w:val="1"/>
          <w:numId w:val="2"/>
        </w:numPr>
      </w:pPr>
      <w:r>
        <w:t>W szkol</w:t>
      </w:r>
      <w:r w:rsidR="00A21A41">
        <w:t xml:space="preserve">e działa biblioteka, świetlica </w:t>
      </w:r>
      <w:r>
        <w:t xml:space="preserve">oraz  gabinet profilaktyki zdrowotnej i pomocy przedlekarskiej. </w:t>
      </w:r>
    </w:p>
    <w:p w:rsidR="00E64901" w:rsidRDefault="00E64901" w:rsidP="00386B05">
      <w:pPr>
        <w:pStyle w:val="Akapitzlist"/>
        <w:numPr>
          <w:ilvl w:val="1"/>
          <w:numId w:val="2"/>
        </w:numPr>
      </w:pPr>
      <w:r>
        <w:t>Na terenie szkoły obowiązuje całkowity zakaz nagrywania obrazu i dźwięku przez uczniów i osoby dorosłe. Wyjątek mogą stanowić sytuacje takie jak: nagranie potrzebne do audycji, widowiska, przedstawienia szkolnego, lekcji otwartej itp. Zgodę na nagrywanie, w tych sytuacjach, wydaje dyrektor szkoły.</w:t>
      </w:r>
    </w:p>
    <w:p w:rsidR="00E64901" w:rsidRDefault="00E64901" w:rsidP="00386B05">
      <w:pPr>
        <w:pStyle w:val="Akapitzlist"/>
        <w:numPr>
          <w:ilvl w:val="1"/>
          <w:numId w:val="2"/>
        </w:numPr>
      </w:pPr>
      <w:r>
        <w:t xml:space="preserve">Budynek i teren szkolny objęty jest nadzorem kamer w celu zapewnienia bezpiecznych warunków nauki, wychowania i opieki. Sposób korzystania z nagrań regulują odrębne przepisy. </w:t>
      </w:r>
    </w:p>
    <w:p w:rsidR="00460002" w:rsidRPr="00460002" w:rsidRDefault="00460002" w:rsidP="00386B05">
      <w:pPr>
        <w:pStyle w:val="Akapitzlist"/>
        <w:numPr>
          <w:ilvl w:val="1"/>
          <w:numId w:val="2"/>
        </w:numPr>
        <w:rPr>
          <w:i/>
        </w:rPr>
      </w:pPr>
      <w:r w:rsidRPr="00460002">
        <w:rPr>
          <w:i/>
        </w:rPr>
        <w:t>Uchylony</w:t>
      </w:r>
    </w:p>
    <w:p w:rsidR="003B3376" w:rsidRDefault="003B3376" w:rsidP="003B3376">
      <w:pPr>
        <w:ind w:left="360"/>
      </w:pPr>
    </w:p>
    <w:p w:rsidR="006673E1" w:rsidRDefault="006673E1">
      <w:pPr>
        <w:spacing w:before="0" w:after="160"/>
        <w:rPr>
          <w:rFonts w:eastAsiaTheme="minorEastAsia"/>
          <w:b/>
          <w:spacing w:val="15"/>
        </w:rPr>
      </w:pPr>
      <w:r w:rsidRPr="006055A2">
        <w:rPr>
          <w:color w:val="FF0000"/>
        </w:rPr>
        <w:br w:type="page"/>
      </w:r>
    </w:p>
    <w:p w:rsidR="006673E1" w:rsidRDefault="006673E1" w:rsidP="00525048">
      <w:pPr>
        <w:pStyle w:val="DZIA"/>
      </w:pPr>
      <w:r>
        <w:lastRenderedPageBreak/>
        <w:t>DZIAŁ II</w:t>
      </w:r>
    </w:p>
    <w:p w:rsidR="00FF2FB2" w:rsidRDefault="006673E1" w:rsidP="00525048">
      <w:pPr>
        <w:pStyle w:val="DZIA"/>
      </w:pPr>
      <w:r>
        <w:t>CELE I ZADANIA SZKOŁY</w:t>
      </w:r>
    </w:p>
    <w:p w:rsidR="006673E1" w:rsidRDefault="006673E1" w:rsidP="006673E1">
      <w:pPr>
        <w:pStyle w:val="Podtytu"/>
      </w:pPr>
      <w:r>
        <w:t xml:space="preserve">Rozdział 1 </w:t>
      </w:r>
    </w:p>
    <w:p w:rsidR="006673E1" w:rsidRDefault="006673E1" w:rsidP="006673E1">
      <w:pPr>
        <w:pStyle w:val="Podtytu"/>
      </w:pPr>
      <w:r>
        <w:t>Cele i zadania szkoły</w:t>
      </w:r>
    </w:p>
    <w:p w:rsidR="00E64901" w:rsidRDefault="0031743D" w:rsidP="0031743D">
      <w:pPr>
        <w:pStyle w:val="Akapitzlist"/>
      </w:pPr>
      <w:r>
        <w:t>Szkoła stanowi wspólnotę nauczycieli, uczniów i rodziców, której celem jest dbałość o integralny rozwój biologiczny, poznawczy, emocjonalny, społeczny i moralny ucznia wzmacniany i uzupełniany przez działania o charakterze wychowawczo - profilaktycznym.</w:t>
      </w:r>
    </w:p>
    <w:p w:rsidR="003D6D51" w:rsidRDefault="003D6D51" w:rsidP="00CE4A72">
      <w:pPr>
        <w:pStyle w:val="Akapitzlist"/>
        <w:numPr>
          <w:ilvl w:val="1"/>
          <w:numId w:val="2"/>
        </w:numPr>
      </w:pPr>
      <w:r w:rsidRPr="003D6D51">
        <w:t>Szkoła realizuje cele i zadania określone w podstawie programowej kształcenia ogólnego dla  szkoły podstawowej, uwzględniające cele i zadania wychowawczo- profilaktyczne i edukację dla bezpieczeństwa zgodnie ze swym charakterem opisanym w statucie.</w:t>
      </w:r>
    </w:p>
    <w:p w:rsidR="00CE4A72" w:rsidRPr="00CE4A72" w:rsidRDefault="00CE4A72" w:rsidP="00CE4A72">
      <w:pPr>
        <w:pStyle w:val="Akapitzlist"/>
        <w:numPr>
          <w:ilvl w:val="1"/>
          <w:numId w:val="2"/>
        </w:numPr>
      </w:pPr>
      <w:r w:rsidRPr="00CE4A72">
        <w:t>Cele szkoły realizowane są poprzez działania edukacyjne w tym:</w:t>
      </w:r>
    </w:p>
    <w:p w:rsidR="00CE4A72" w:rsidRDefault="00CE4A72" w:rsidP="00CE4A72">
      <w:pPr>
        <w:pStyle w:val="Akapitzlist"/>
        <w:numPr>
          <w:ilvl w:val="2"/>
          <w:numId w:val="2"/>
        </w:numPr>
      </w:pPr>
      <w:r>
        <w:t>program wychowawczo–profilaktyczny, który opisuje w sposób całościowy wszystkie treści i działania o charakterze wychowawczym oraz działania  o charakterze profilaktycznym skierowane do uczniów, nauczycieli i rodziców;</w:t>
      </w:r>
    </w:p>
    <w:p w:rsidR="00CE4A72" w:rsidRPr="003D6D51" w:rsidRDefault="00CE4A72" w:rsidP="007E225D">
      <w:pPr>
        <w:pStyle w:val="Akapitzlist"/>
        <w:numPr>
          <w:ilvl w:val="2"/>
          <w:numId w:val="2"/>
        </w:numPr>
      </w:pPr>
      <w:r>
        <w:t>szkolny ze</w:t>
      </w:r>
      <w:r w:rsidR="00A21A41">
        <w:t>staw programów</w:t>
      </w:r>
      <w:r>
        <w:t xml:space="preserve"> nauczania, który uwzględnia wymiar wychowawczy i obejmuje całą działalność szkoły z punktu widzenia dydaktycznego;</w:t>
      </w:r>
    </w:p>
    <w:p w:rsidR="003D6D51" w:rsidRDefault="00546DC5" w:rsidP="00EC1D86">
      <w:pPr>
        <w:pStyle w:val="Akapitzlist"/>
        <w:numPr>
          <w:ilvl w:val="1"/>
          <w:numId w:val="2"/>
        </w:numPr>
      </w:pPr>
      <w:r w:rsidRPr="00546DC5">
        <w:t>Szkoła dążąc do osiągania jak najwyższych wyników nauczania</w:t>
      </w:r>
      <w:r w:rsidR="00A21A41">
        <w:t xml:space="preserve"> i</w:t>
      </w:r>
      <w:r w:rsidRPr="00546DC5">
        <w:t xml:space="preserve"> stosuje innowacyjne rozwiązania program</w:t>
      </w:r>
      <w:r w:rsidR="00B638F0">
        <w:t>owe, organizacyjne i metodyczne.</w:t>
      </w:r>
    </w:p>
    <w:p w:rsidR="00B638F0" w:rsidRDefault="00B638F0" w:rsidP="00B638F0">
      <w:pPr>
        <w:pStyle w:val="Akapitzlist"/>
        <w:numPr>
          <w:ilvl w:val="1"/>
          <w:numId w:val="2"/>
        </w:numPr>
      </w:pPr>
      <w:r w:rsidRPr="00B638F0">
        <w:t>Szkoła dąży do połączenia u uczniów wiedzy, umiejętności i postaw uważanych za niezbędne dla samorealizacji i rozwoju osobistego, aktywnego obywatelstwa oraz integracji społecznej.</w:t>
      </w:r>
    </w:p>
    <w:p w:rsidR="00A13ACF" w:rsidRDefault="00A13ACF" w:rsidP="00A13ACF">
      <w:pPr>
        <w:pStyle w:val="Akapitzlist"/>
      </w:pPr>
      <w:r w:rsidRPr="00A13ACF">
        <w:t>Zadaniem szkoły jest łagodne wprowadzenie dziecka w świat wiedzy, przygotowanie do wykonywania obowiązków ucznia oraz wdrażanie do samorozwoju.</w:t>
      </w:r>
    </w:p>
    <w:p w:rsidR="00ED3637" w:rsidRDefault="00ED3637" w:rsidP="00ED3637">
      <w:pPr>
        <w:pStyle w:val="Akapitzlist"/>
        <w:numPr>
          <w:ilvl w:val="1"/>
          <w:numId w:val="2"/>
        </w:numPr>
      </w:pPr>
      <w:r w:rsidRPr="00ED3637">
        <w:t>Zadaniem szkoły jest w szczególności:</w:t>
      </w:r>
    </w:p>
    <w:p w:rsidR="0040083D" w:rsidRDefault="0040083D" w:rsidP="0040083D">
      <w:pPr>
        <w:pStyle w:val="Akapitzlist"/>
        <w:numPr>
          <w:ilvl w:val="2"/>
          <w:numId w:val="2"/>
        </w:numPr>
      </w:pPr>
      <w:r>
        <w:t xml:space="preserve">pełna realizacja programów  nauczania, dostosowując treści, metody i organizację poszczególnych zajęć do możliwości psychofizycznych uczniów;  </w:t>
      </w:r>
    </w:p>
    <w:p w:rsidR="0040083D" w:rsidRDefault="0040083D" w:rsidP="0040083D">
      <w:pPr>
        <w:pStyle w:val="Akapitzlist"/>
        <w:numPr>
          <w:ilvl w:val="2"/>
          <w:numId w:val="2"/>
        </w:numPr>
      </w:pPr>
      <w:r>
        <w:t>promowanie zdrowego stylu życia i  przeciwdziałanie współczesnym zagrożeniom w ramach realizacji programu wychowawczo-profilaktycznego;</w:t>
      </w:r>
    </w:p>
    <w:p w:rsidR="0040083D" w:rsidRDefault="0040083D" w:rsidP="0040083D">
      <w:pPr>
        <w:pStyle w:val="Akapitzlist"/>
        <w:numPr>
          <w:ilvl w:val="2"/>
          <w:numId w:val="2"/>
        </w:numPr>
      </w:pPr>
      <w:r>
        <w:t>organizowanie zgodnie z potrzebami uczniów nauki religii, etyki oraz</w:t>
      </w:r>
      <w:r w:rsidR="00237966">
        <w:t xml:space="preserve"> </w:t>
      </w:r>
      <w:r>
        <w:t>zajęć przygotowujących do życia w rodzinie;</w:t>
      </w:r>
    </w:p>
    <w:p w:rsidR="0040083D" w:rsidRDefault="0040083D" w:rsidP="0040083D">
      <w:pPr>
        <w:pStyle w:val="Akapitzlist"/>
        <w:numPr>
          <w:ilvl w:val="2"/>
          <w:numId w:val="2"/>
        </w:numPr>
      </w:pPr>
      <w:r>
        <w:t>organizowanie nauki języka polskiego dla uczniów przybywających z zagranicy;</w:t>
      </w:r>
    </w:p>
    <w:p w:rsidR="0040083D" w:rsidRDefault="0040083D" w:rsidP="0040083D">
      <w:pPr>
        <w:pStyle w:val="Akapitzlist"/>
        <w:numPr>
          <w:ilvl w:val="2"/>
          <w:numId w:val="2"/>
        </w:numPr>
      </w:pPr>
      <w:r>
        <w:t>umożliwianie uczniom należącym do mniejszości narodowych i etnicznych oraz społeczności posługującej się językiem regionalnym, podtrzymywanie i rozwijanie poczucia tożsamości narodowej, etnicznej i językowej;</w:t>
      </w:r>
    </w:p>
    <w:p w:rsidR="0040083D" w:rsidRDefault="0040083D" w:rsidP="0040083D">
      <w:pPr>
        <w:pStyle w:val="Akapitzlist"/>
        <w:numPr>
          <w:ilvl w:val="2"/>
          <w:numId w:val="2"/>
        </w:numPr>
      </w:pPr>
      <w:r>
        <w:lastRenderedPageBreak/>
        <w:t>udzielanie uczniom, rodzicom i nauczycielom pomocy psychologiczno-pedagogicznej;</w:t>
      </w:r>
    </w:p>
    <w:p w:rsidR="0040083D" w:rsidRDefault="0040083D" w:rsidP="0040083D">
      <w:pPr>
        <w:pStyle w:val="Akapitzlist"/>
        <w:numPr>
          <w:ilvl w:val="2"/>
          <w:numId w:val="2"/>
        </w:numPr>
      </w:pPr>
      <w:r>
        <w:t>organizowanie kształcenia specjalnego dla uczniów z niepełnosprawnością, zagrożonych niedostosowaniem społecznym lub niedostosowanych społeczn</w:t>
      </w:r>
      <w:r w:rsidR="00A21A41">
        <w:t>i</w:t>
      </w:r>
      <w:r>
        <w:t>e;</w:t>
      </w:r>
    </w:p>
    <w:p w:rsidR="0040083D" w:rsidRDefault="00A21A41" w:rsidP="0040083D">
      <w:pPr>
        <w:pStyle w:val="Akapitzlist"/>
        <w:numPr>
          <w:ilvl w:val="2"/>
          <w:numId w:val="2"/>
        </w:numPr>
      </w:pPr>
      <w:r>
        <w:t>umożliwienie uczniom rozwijania</w:t>
      </w:r>
      <w:r w:rsidR="0040083D">
        <w:t xml:space="preserve"> zainteresowań i uzdolnień;</w:t>
      </w:r>
    </w:p>
    <w:p w:rsidR="0040083D" w:rsidRDefault="0040083D" w:rsidP="0040083D">
      <w:pPr>
        <w:pStyle w:val="Akapitzlist"/>
        <w:numPr>
          <w:ilvl w:val="2"/>
          <w:numId w:val="2"/>
        </w:numPr>
      </w:pPr>
      <w:r>
        <w:t>organizowanie indywidualnego prog</w:t>
      </w:r>
      <w:r w:rsidR="00E34035">
        <w:t xml:space="preserve">ramu lub toku nauki dla uczniów </w:t>
      </w:r>
      <w:r>
        <w:t>o</w:t>
      </w:r>
      <w:r w:rsidR="00E34035">
        <w:t> </w:t>
      </w:r>
      <w:r>
        <w:t>szczególnych uzdolnieniach;</w:t>
      </w:r>
    </w:p>
    <w:p w:rsidR="0040083D" w:rsidRDefault="0040083D" w:rsidP="0040083D">
      <w:pPr>
        <w:pStyle w:val="Akapitzlist"/>
        <w:numPr>
          <w:ilvl w:val="2"/>
          <w:numId w:val="2"/>
        </w:numPr>
      </w:pPr>
      <w:r>
        <w:t>udzielanie pomocy materialnej uczniom znajdującym się w trudnej sytuacji życiowej;</w:t>
      </w:r>
    </w:p>
    <w:p w:rsidR="0040083D" w:rsidRDefault="0040083D" w:rsidP="0040083D">
      <w:pPr>
        <w:pStyle w:val="Akapitzlist"/>
        <w:numPr>
          <w:ilvl w:val="2"/>
          <w:numId w:val="2"/>
        </w:numPr>
      </w:pPr>
      <w:r>
        <w:t>organizowanie opieki nad uczniami pozostającymi pod opieką szkoły ze względu na czas pracy rodziców;</w:t>
      </w:r>
    </w:p>
    <w:p w:rsidR="0040083D" w:rsidRDefault="0040083D" w:rsidP="0040083D">
      <w:pPr>
        <w:pStyle w:val="Akapitzlist"/>
        <w:numPr>
          <w:ilvl w:val="2"/>
          <w:numId w:val="2"/>
        </w:numPr>
      </w:pPr>
      <w:r>
        <w:t>zapewnienie możliwości korzystania z pomieszczeń do nauki z niezbędnym wyposażeniem, biblioteki i urządzeń sportowych, pracowni komputerowych                        z dostępem do Internetu;</w:t>
      </w:r>
    </w:p>
    <w:p w:rsidR="0040083D" w:rsidRDefault="0040083D" w:rsidP="00F913B3">
      <w:pPr>
        <w:pStyle w:val="Akapitzlist"/>
        <w:numPr>
          <w:ilvl w:val="2"/>
          <w:numId w:val="2"/>
        </w:numPr>
      </w:pPr>
      <w:r>
        <w:t>zapewnienie uczniom bezpiecznych i higienicznych warunków realizacji zajęć szkolnych z uwzględnieniem zasad promocji zdrowego stylu życia.</w:t>
      </w:r>
    </w:p>
    <w:p w:rsidR="0011421C" w:rsidRDefault="0011421C" w:rsidP="0011421C">
      <w:pPr>
        <w:pStyle w:val="Podtytu"/>
      </w:pPr>
      <w:r>
        <w:t xml:space="preserve">Rozdział 2 </w:t>
      </w:r>
    </w:p>
    <w:p w:rsidR="0011421C" w:rsidRDefault="0011421C" w:rsidP="0011421C">
      <w:pPr>
        <w:pStyle w:val="Podtytu"/>
      </w:pPr>
      <w:r>
        <w:t>Realizacji zadań szkoły</w:t>
      </w:r>
    </w:p>
    <w:p w:rsidR="00ED3637" w:rsidRDefault="00991168" w:rsidP="00991168">
      <w:pPr>
        <w:pStyle w:val="Akapitzlist"/>
      </w:pPr>
      <w:r w:rsidRPr="00991168">
        <w:t>Cele i zadania szkoły realizowane są przez kompetentną kadrę pedagogiczną we współpracy z rodzicami w atmosferze wzajemnego zaufania.</w:t>
      </w:r>
    </w:p>
    <w:p w:rsidR="00991168" w:rsidRPr="00991168" w:rsidRDefault="00991168" w:rsidP="00991168">
      <w:pPr>
        <w:pStyle w:val="Akapitzlist"/>
        <w:numPr>
          <w:ilvl w:val="1"/>
          <w:numId w:val="2"/>
        </w:numPr>
      </w:pPr>
      <w:r w:rsidRPr="00991168">
        <w:t>Dążenie do wysokiej jakości wykonania zadań szkoły</w:t>
      </w:r>
      <w:r w:rsidR="00D408FE">
        <w:t>,</w:t>
      </w:r>
      <w:r w:rsidRPr="00991168">
        <w:t xml:space="preserve"> z uwzględnieniem dążenia do jak najwyższego poziomu osiągania zakładanych celów, uwzględniane jest w planach doskonalenia zawodowego nauczycieli.</w:t>
      </w:r>
    </w:p>
    <w:p w:rsidR="00991168" w:rsidRDefault="00991168" w:rsidP="00991168">
      <w:pPr>
        <w:pStyle w:val="Akapitzlist"/>
      </w:pPr>
      <w:r w:rsidRPr="00991168">
        <w:t>Wychowanie i profilaktyka w szkole polega na wspó</w:t>
      </w:r>
      <w:r w:rsidR="009F6162">
        <w:t>łpracy nauczycieli i rodziców w </w:t>
      </w:r>
      <w:r w:rsidRPr="00991168">
        <w:t>dążeniu do:</w:t>
      </w:r>
    </w:p>
    <w:p w:rsidR="007D203B" w:rsidRDefault="007D203B" w:rsidP="009F7585">
      <w:pPr>
        <w:pStyle w:val="Akapitzlist"/>
        <w:numPr>
          <w:ilvl w:val="2"/>
          <w:numId w:val="2"/>
        </w:numPr>
      </w:pPr>
      <w:r w:rsidRPr="007D203B">
        <w:t>rozwijania u uczniów zintegrowanej dojrzałej osobowości z uwzględnieniem ich indywidualnych potrzeb;</w:t>
      </w:r>
    </w:p>
    <w:p w:rsidR="009F7585" w:rsidRPr="007D203B" w:rsidRDefault="00D408FE" w:rsidP="00D1421E">
      <w:pPr>
        <w:pStyle w:val="Akapitzlist"/>
        <w:numPr>
          <w:ilvl w:val="2"/>
          <w:numId w:val="2"/>
        </w:numPr>
      </w:pPr>
      <w:r>
        <w:t>uważnej ochrony</w:t>
      </w:r>
      <w:r w:rsidR="009F7585" w:rsidRPr="009F7585">
        <w:t xml:space="preserve"> uczniów przed zagrożeniami, </w:t>
      </w:r>
      <w:r w:rsidR="00AD5762">
        <w:t>jakie niesie otaczający świat w </w:t>
      </w:r>
      <w:r w:rsidR="009F7585" w:rsidRPr="009F7585">
        <w:t>okresie, w którym rozwija się ich samodzielność.</w:t>
      </w:r>
    </w:p>
    <w:p w:rsidR="00D77E45" w:rsidRDefault="00D77E45" w:rsidP="00621D00">
      <w:pPr>
        <w:pStyle w:val="Akapitzlist"/>
        <w:numPr>
          <w:ilvl w:val="1"/>
          <w:numId w:val="3"/>
        </w:numPr>
      </w:pPr>
      <w:r w:rsidRPr="00D77E45">
        <w:t>Celami działań wychowawczo</w:t>
      </w:r>
      <w:r w:rsidR="00D408FE">
        <w:t>-</w:t>
      </w:r>
      <w:r w:rsidRPr="00D77E45">
        <w:t xml:space="preserve"> profilaktycznych szkoły jest:</w:t>
      </w:r>
    </w:p>
    <w:p w:rsidR="00003B29" w:rsidRDefault="00003B29" w:rsidP="00003B29">
      <w:pPr>
        <w:pStyle w:val="Akapitzlist"/>
        <w:numPr>
          <w:ilvl w:val="2"/>
          <w:numId w:val="3"/>
        </w:numPr>
      </w:pPr>
      <w:r>
        <w:t>wszechstronny rozwój ucznia we wszystkich sferach jego osobowości w wymiarze intelektualnym, psychicznym, fizycznym, zdrowotnym, etycznym, moralnym, duchowym;</w:t>
      </w:r>
    </w:p>
    <w:p w:rsidR="00003B29" w:rsidRPr="00D77E45" w:rsidRDefault="00003B29" w:rsidP="00326097">
      <w:pPr>
        <w:pStyle w:val="Akapitzlist"/>
        <w:numPr>
          <w:ilvl w:val="2"/>
          <w:numId w:val="3"/>
        </w:numPr>
      </w:pPr>
      <w:r>
        <w:t>rozwijanie wiedzy o problemach cywilizacyjnych współczesnego świata oraz o</w:t>
      </w:r>
      <w:r w:rsidR="0001649B">
        <w:t> </w:t>
      </w:r>
      <w:r>
        <w:t xml:space="preserve"> możliwościach i potrzebie ich rozwiązywania.</w:t>
      </w:r>
    </w:p>
    <w:p w:rsidR="00E95B5B" w:rsidRDefault="00E95B5B" w:rsidP="00E95B5B">
      <w:pPr>
        <w:pStyle w:val="Akapitzlist"/>
        <w:numPr>
          <w:ilvl w:val="1"/>
          <w:numId w:val="2"/>
        </w:numPr>
      </w:pPr>
      <w:r w:rsidRPr="00E95B5B">
        <w:t>Zadaniem szkoły w aspekcie wychowawczo-profilaktycznym jest:</w:t>
      </w:r>
    </w:p>
    <w:p w:rsidR="00E95B5B" w:rsidRDefault="00E95B5B" w:rsidP="00E95B5B">
      <w:pPr>
        <w:pStyle w:val="Akapitzlist"/>
        <w:numPr>
          <w:ilvl w:val="2"/>
          <w:numId w:val="2"/>
        </w:numPr>
      </w:pPr>
      <w:r>
        <w:lastRenderedPageBreak/>
        <w:t>pełna realizacja celów i zadań wychowawczo-profilaktycznych zawartych w podstawach programowych szkoły podstawowej przez wszystkich nauczycieli i pracowników szkoły;</w:t>
      </w:r>
    </w:p>
    <w:p w:rsidR="00E95B5B" w:rsidRDefault="00E95B5B" w:rsidP="00E95B5B">
      <w:pPr>
        <w:pStyle w:val="Akapitzlist"/>
        <w:numPr>
          <w:ilvl w:val="2"/>
          <w:numId w:val="2"/>
        </w:numPr>
      </w:pPr>
      <w:r>
        <w:t>towarzyszenie uczniom, rodzicom i nau</w:t>
      </w:r>
      <w:r w:rsidR="003E3A2D">
        <w:t>czycielom w zdobywaniu wiedzy o </w:t>
      </w:r>
      <w:r>
        <w:t>obecnych zagrożeniach</w:t>
      </w:r>
      <w:r w:rsidR="00D408FE">
        <w:t xml:space="preserve">, </w:t>
      </w:r>
      <w:r>
        <w:t xml:space="preserve"> jakie mogą zaburzyć procesy wychowawczy uczniów;</w:t>
      </w:r>
    </w:p>
    <w:p w:rsidR="00E95B5B" w:rsidRDefault="00E95B5B" w:rsidP="00E95B5B">
      <w:pPr>
        <w:pStyle w:val="Akapitzlist"/>
        <w:numPr>
          <w:ilvl w:val="2"/>
          <w:numId w:val="2"/>
        </w:numPr>
      </w:pPr>
      <w:r>
        <w:t>przestrzeganie w organizacji pracy szkoły zasad promocji i ochrony zdrowia;</w:t>
      </w:r>
    </w:p>
    <w:p w:rsidR="00E95B5B" w:rsidRDefault="00E95B5B" w:rsidP="00E95B5B">
      <w:pPr>
        <w:pStyle w:val="Akapitzlist"/>
        <w:numPr>
          <w:ilvl w:val="2"/>
          <w:numId w:val="2"/>
        </w:numPr>
      </w:pPr>
      <w:r>
        <w:t>skoordynowanie oddziaływań wychowawczych domu, szkoły i środowiska rówieśniczego.</w:t>
      </w:r>
    </w:p>
    <w:p w:rsidR="00D47918" w:rsidRDefault="00D47918" w:rsidP="00D47918">
      <w:pPr>
        <w:pStyle w:val="Akapitzlist"/>
        <w:numPr>
          <w:ilvl w:val="1"/>
          <w:numId w:val="2"/>
        </w:numPr>
      </w:pPr>
      <w:r w:rsidRPr="00D47918">
        <w:t>Zespół nauczycieli do spraw wychowania i profilaktyki w porozumieniu z radą rodziców opracowuje, na każdy rok szkolny, diagnozę potrzeb i problemów społeczności szkolnej.</w:t>
      </w:r>
    </w:p>
    <w:p w:rsidR="00657F8E" w:rsidRPr="00657F8E" w:rsidRDefault="00657F8E" w:rsidP="00657F8E">
      <w:pPr>
        <w:pStyle w:val="Akapitzlist"/>
        <w:numPr>
          <w:ilvl w:val="1"/>
          <w:numId w:val="2"/>
        </w:numPr>
      </w:pPr>
      <w:r w:rsidRPr="00657F8E">
        <w:t>Zespół nauczycieli do spraw wychowania i profilaktyki, z uwzględnieniem diagnozy</w:t>
      </w:r>
      <w:r w:rsidR="007F5727">
        <w:t>, o k</w:t>
      </w:r>
      <w:r w:rsidRPr="00657F8E">
        <w:t>tórej mowa w ust. 4, opracowuje na każdy rok szkolny aktualizację programu wychowawczo-profilaktycznego, obejmującą treści i działania</w:t>
      </w:r>
      <w:r w:rsidR="00AB3C30">
        <w:t xml:space="preserve"> </w:t>
      </w:r>
      <w:r w:rsidRPr="00657F8E">
        <w:t>o charakterze wychowawczym skierowan</w:t>
      </w:r>
      <w:r w:rsidR="003B589E">
        <w:t xml:space="preserve">e do uczniów, a także treści i </w:t>
      </w:r>
      <w:r w:rsidRPr="00657F8E">
        <w:t>działania o charakterze profilaktycznym skierowane do uczniów, nauczycieli i rodziców.</w:t>
      </w:r>
    </w:p>
    <w:p w:rsidR="00E73304" w:rsidRDefault="00E73304" w:rsidP="00E73304">
      <w:pPr>
        <w:pStyle w:val="Akapitzlist"/>
        <w:numPr>
          <w:ilvl w:val="1"/>
          <w:numId w:val="2"/>
        </w:numPr>
      </w:pPr>
      <w:r>
        <w:t>Zasady przyjmowania programu wychowawczo-profilaktycznego szkoły  oraz jego aktualizacji na dany rok szkolny określają odrębne przepisy.</w:t>
      </w:r>
    </w:p>
    <w:p w:rsidR="00657F8E" w:rsidRPr="00D47918" w:rsidRDefault="00E73304" w:rsidP="00B87F32">
      <w:pPr>
        <w:pStyle w:val="Akapitzlist"/>
        <w:numPr>
          <w:ilvl w:val="1"/>
          <w:numId w:val="2"/>
        </w:numPr>
      </w:pPr>
      <w:r>
        <w:t>Szkoła organizuje systemowe doskonalenie umiejętności wychowawczych rodziców i</w:t>
      </w:r>
      <w:r w:rsidR="0001649B">
        <w:t> </w:t>
      </w:r>
      <w:r>
        <w:t xml:space="preserve"> nauczycieli.</w:t>
      </w:r>
    </w:p>
    <w:p w:rsidR="00744363" w:rsidRDefault="0064476B" w:rsidP="00744363">
      <w:pPr>
        <w:pStyle w:val="Akapitzlist"/>
      </w:pPr>
      <w:r w:rsidRPr="0064476B">
        <w:t>Szkoła organizuje  i udziela uczniom pomoc</w:t>
      </w:r>
      <w:r w:rsidR="00D408FE">
        <w:t>y psychologiczno-pedagogicznej</w:t>
      </w:r>
      <w:r w:rsidRPr="0064476B">
        <w:t>, która polega na rozpoznawaniu i zaspokajaniu indyw</w:t>
      </w:r>
      <w:r w:rsidR="00EE1C3B">
        <w:t>idualnych potrzeb rozwojowych i </w:t>
      </w:r>
      <w:r w:rsidRPr="0064476B">
        <w:t>edukacyjnych każdego ucznia oraz rozpoznawaniu czynników środowiskowych wpływających na jego funkcjonowanie w szkole.</w:t>
      </w:r>
    </w:p>
    <w:p w:rsidR="00A47B86" w:rsidRDefault="00A47B86" w:rsidP="00A47B86">
      <w:pPr>
        <w:pStyle w:val="Akapitzlist"/>
        <w:numPr>
          <w:ilvl w:val="1"/>
          <w:numId w:val="2"/>
        </w:numPr>
      </w:pPr>
      <w:r w:rsidRPr="00A47B86">
        <w:t>Nauczyciele, wychowawcy oraz specjaliści w szkole prowadzą obserwację pedagogiczną mającą na celu rozpoznanie u uczniów:</w:t>
      </w:r>
    </w:p>
    <w:p w:rsidR="00A47B86" w:rsidRDefault="00A47B86" w:rsidP="00A47B86">
      <w:pPr>
        <w:pStyle w:val="Akapitzlist"/>
        <w:numPr>
          <w:ilvl w:val="2"/>
          <w:numId w:val="2"/>
        </w:numPr>
      </w:pPr>
      <w:r>
        <w:t>szczególnych uzdolnień;</w:t>
      </w:r>
    </w:p>
    <w:p w:rsidR="00A47B86" w:rsidRDefault="00A47B86" w:rsidP="00A47B86">
      <w:pPr>
        <w:pStyle w:val="Akapitzlist"/>
        <w:numPr>
          <w:ilvl w:val="2"/>
          <w:numId w:val="2"/>
        </w:numPr>
      </w:pPr>
      <w:r>
        <w:t>przyczyn trudności w uczeniu się;</w:t>
      </w:r>
    </w:p>
    <w:p w:rsidR="00744363" w:rsidRPr="00A47B86" w:rsidRDefault="00A47B86" w:rsidP="00744363">
      <w:pPr>
        <w:pStyle w:val="Akapitzlist"/>
        <w:numPr>
          <w:ilvl w:val="2"/>
          <w:numId w:val="2"/>
        </w:numPr>
      </w:pPr>
      <w:r>
        <w:t>przyczyn zaburzeń zachowania.</w:t>
      </w:r>
    </w:p>
    <w:p w:rsidR="006A54D2" w:rsidRPr="00744363" w:rsidRDefault="00744363" w:rsidP="00744363">
      <w:pPr>
        <w:pStyle w:val="Akapitzlist"/>
        <w:numPr>
          <w:ilvl w:val="1"/>
          <w:numId w:val="2"/>
        </w:numPr>
        <w:rPr>
          <w:i/>
        </w:rPr>
      </w:pPr>
      <w:r w:rsidRPr="00744363">
        <w:rPr>
          <w:i/>
        </w:rPr>
        <w:t>U</w:t>
      </w:r>
      <w:r>
        <w:rPr>
          <w:i/>
        </w:rPr>
        <w:t>ch</w:t>
      </w:r>
      <w:r w:rsidRPr="00744363">
        <w:rPr>
          <w:i/>
        </w:rPr>
        <w:t>ylony</w:t>
      </w:r>
    </w:p>
    <w:p w:rsidR="00744363" w:rsidRPr="006A54D2" w:rsidRDefault="00744363" w:rsidP="00744363">
      <w:pPr>
        <w:pStyle w:val="Akapitzlist"/>
        <w:numPr>
          <w:ilvl w:val="1"/>
          <w:numId w:val="2"/>
        </w:numPr>
      </w:pPr>
      <w:r w:rsidRPr="006A54D2">
        <w:t>Dyrektor szkoły z uwzględnieniem opinii i orzeczeń  poradni psychologiczno-pedagogicznej oraz diagnozy sporządzonej na terenie szkoły organizuje pomoc psychologiczno-pedagogiczną, w tym w szczególności:</w:t>
      </w:r>
    </w:p>
    <w:p w:rsidR="00744363" w:rsidRDefault="00744363" w:rsidP="00744363">
      <w:pPr>
        <w:pStyle w:val="Akapitzlist"/>
        <w:numPr>
          <w:ilvl w:val="2"/>
          <w:numId w:val="2"/>
        </w:numPr>
      </w:pPr>
      <w:r>
        <w:t>ustala uczniowi objętemu pomocą psychologiczno-pedagogiczną formy tej pomocy, okres jej udzielania oraz wymiar godzin, w którym poszczególne formy pomocy będą realizowane;</w:t>
      </w:r>
    </w:p>
    <w:p w:rsidR="00C7561E" w:rsidRDefault="00744363" w:rsidP="00744363">
      <w:pPr>
        <w:pStyle w:val="Akapitzlist"/>
        <w:numPr>
          <w:ilvl w:val="2"/>
          <w:numId w:val="2"/>
        </w:numPr>
      </w:pPr>
      <w:r>
        <w:t>informuje na piśmie rodziców ucznia o  formach  i zakresie udzielanej pomocy.</w:t>
      </w:r>
    </w:p>
    <w:p w:rsidR="00744363" w:rsidRDefault="00744363" w:rsidP="00744363">
      <w:pPr>
        <w:pStyle w:val="Akapitzlist"/>
        <w:numPr>
          <w:ilvl w:val="1"/>
          <w:numId w:val="2"/>
        </w:numPr>
      </w:pPr>
      <w:r w:rsidRPr="00C7561E">
        <w:lastRenderedPageBreak/>
        <w:t>Zasady udzielania i organizacji pomocy psychologiczno-pedagogicznej określają odrębne przepisy.</w:t>
      </w:r>
    </w:p>
    <w:p w:rsidR="00FB4136" w:rsidRDefault="00FB4136" w:rsidP="00FB4136">
      <w:pPr>
        <w:pStyle w:val="Akapitzlist"/>
        <w:numPr>
          <w:ilvl w:val="1"/>
          <w:numId w:val="2"/>
        </w:numPr>
      </w:pPr>
      <w:r>
        <w:t>Pomoc psychologiczno-pedagogiczna organizowana jest we współpracy z poradnią psychologiczno-pedagogiczną, placówkami doskonalenia zawodowego nauczycieli oraz innymi instytucjami i organizacjami pozarządowymi.</w:t>
      </w:r>
    </w:p>
    <w:p w:rsidR="00FB4136" w:rsidRPr="00C7561E" w:rsidRDefault="00FB4136" w:rsidP="00114684">
      <w:pPr>
        <w:pStyle w:val="Akapitzlist"/>
        <w:numPr>
          <w:ilvl w:val="1"/>
          <w:numId w:val="2"/>
        </w:numPr>
      </w:pPr>
      <w:r>
        <w:t>Szkoła organizuje i udziela rodzicom uczniów i nauczycielom pomoc psychologiczno-pedagogiczną polegającą na wspieraniu ich w rozwiązywaniu problemów dydaktycznych i wychowawczych oraz rozwijaniu ich umiejętności wychowawczych.</w:t>
      </w:r>
    </w:p>
    <w:p w:rsidR="00A47B86" w:rsidRDefault="0087366A" w:rsidP="0087366A">
      <w:pPr>
        <w:pStyle w:val="Akapitzlist"/>
      </w:pPr>
      <w:r>
        <w:t>Szkoła organizuje naukę i opiekę dla uczniów z niepełnosprawnością intelektualną w</w:t>
      </w:r>
      <w:r w:rsidR="00A92636">
        <w:t> </w:t>
      </w:r>
      <w:r>
        <w:t>stopniu lekkim, niedostos</w:t>
      </w:r>
      <w:r w:rsidR="00D408FE">
        <w:t>owaniem społecznym i zagrożonych</w:t>
      </w:r>
      <w:r>
        <w:t xml:space="preserve"> niedostosowaniem społecznym w formie kształcenia specjalnego w integracji ze środowiskiem szkolnym.</w:t>
      </w:r>
    </w:p>
    <w:p w:rsidR="00AE020A" w:rsidRDefault="00AE020A" w:rsidP="00AE020A">
      <w:pPr>
        <w:pStyle w:val="Akapitzlist"/>
        <w:numPr>
          <w:ilvl w:val="1"/>
          <w:numId w:val="2"/>
        </w:numPr>
      </w:pPr>
      <w:r w:rsidRPr="00AE020A">
        <w:t>Uczniom objętym kształceniem specjalnym szkoła zapewnia:</w:t>
      </w:r>
    </w:p>
    <w:p w:rsidR="00AE020A" w:rsidRDefault="00AE020A" w:rsidP="00AE020A">
      <w:pPr>
        <w:pStyle w:val="Akapitzlist"/>
        <w:numPr>
          <w:ilvl w:val="2"/>
          <w:numId w:val="2"/>
        </w:numPr>
      </w:pPr>
      <w:r>
        <w:t>realizację zaleceń zawartych w orzeczeniu o potrzebie kształcenia specjalnego;</w:t>
      </w:r>
    </w:p>
    <w:p w:rsidR="00AE020A" w:rsidRDefault="00AE020A" w:rsidP="00AE020A">
      <w:pPr>
        <w:pStyle w:val="Akapitzlist"/>
        <w:numPr>
          <w:ilvl w:val="2"/>
          <w:numId w:val="2"/>
        </w:numPr>
      </w:pPr>
      <w:r>
        <w:t>dostosowanie przestrzeni szkolnej i stanowiska pracy do indywidualnych potrzeb edukacyjnych oraz możliwości psychofizycznych;</w:t>
      </w:r>
    </w:p>
    <w:p w:rsidR="00AE020A" w:rsidRDefault="00AE020A" w:rsidP="00AE020A">
      <w:pPr>
        <w:pStyle w:val="Akapitzlist"/>
        <w:numPr>
          <w:ilvl w:val="2"/>
          <w:numId w:val="2"/>
        </w:numPr>
      </w:pPr>
      <w:r>
        <w:t>zajęcia specjalistyczne organizowane ze względu na indywidualne potrzeby rozwojowe i edukacyjne oraz możliwości psychofizyczne w tym zajęcia  rewalidacyjne, terapeutyczne i socjoterapeutyczne;</w:t>
      </w:r>
    </w:p>
    <w:p w:rsidR="00AE020A" w:rsidRDefault="00AE020A" w:rsidP="00D23E26">
      <w:pPr>
        <w:pStyle w:val="Akapitzlist"/>
        <w:numPr>
          <w:ilvl w:val="2"/>
          <w:numId w:val="2"/>
        </w:numPr>
      </w:pPr>
      <w:r>
        <w:t>integrację z zespołem klasowym i środowiskiem szkolnym.</w:t>
      </w:r>
    </w:p>
    <w:p w:rsidR="005F1A27" w:rsidRPr="00AE020A" w:rsidRDefault="0025135D" w:rsidP="00473D0C">
      <w:pPr>
        <w:pStyle w:val="Akapitzlist"/>
        <w:numPr>
          <w:ilvl w:val="1"/>
          <w:numId w:val="2"/>
        </w:numPr>
      </w:pPr>
      <w:r w:rsidRPr="0025135D">
        <w:t>Szczegółowe warunki organizowania nauki i opieki  uczniów z niepełnosprawnością, niedostosowaniem społecznym i zagrożeniem niedostosowaniem społecznym, określają odrębne przepisy.</w:t>
      </w:r>
    </w:p>
    <w:p w:rsidR="00AE020A" w:rsidRDefault="00473D0C" w:rsidP="00473D0C">
      <w:pPr>
        <w:pStyle w:val="Akapitzlist"/>
      </w:pPr>
      <w:r w:rsidRPr="00473D0C">
        <w:t>Uczniowie niebędący obywatelami polskimi oraz obywatele polscy, którzy pobierali naukę w szkołach funkcjonujących w systemach oświatow</w:t>
      </w:r>
      <w:r w:rsidR="007A1B76">
        <w:t>ych innych państw, korzystają z </w:t>
      </w:r>
      <w:r w:rsidRPr="00473D0C">
        <w:t>nauki i opieki na warunkach określonych w odrębnych przepisach.</w:t>
      </w:r>
    </w:p>
    <w:p w:rsidR="00B31097" w:rsidRDefault="00B31097" w:rsidP="00B31097">
      <w:pPr>
        <w:pStyle w:val="Akapitzlist"/>
        <w:numPr>
          <w:ilvl w:val="1"/>
          <w:numId w:val="2"/>
        </w:numPr>
      </w:pPr>
      <w:r>
        <w:t>Uczniowie należący do mniejszości narodowyc</w:t>
      </w:r>
      <w:r w:rsidR="00090738">
        <w:t>h i etnicznych oraz społeczność posługująca</w:t>
      </w:r>
      <w:r>
        <w:t xml:space="preserve"> się językiem regionalnym, korzystają z zajęć umożliwiających podtrzymywanie i rozwijanie poczucia tożsamości narodowej, etnicznej i językowej, na warunkach określonych w odrębnych przepisach. </w:t>
      </w:r>
    </w:p>
    <w:p w:rsidR="00B31097" w:rsidRDefault="00B31097" w:rsidP="00B31097">
      <w:pPr>
        <w:pStyle w:val="Akapitzlist"/>
        <w:numPr>
          <w:ilvl w:val="1"/>
          <w:numId w:val="2"/>
        </w:numPr>
      </w:pPr>
      <w:r>
        <w:t>Uczniom niebędącym obywatelami polskimi oraz uczniom należącym do mniejszości narodowych i etnicznych oraz społeczności posługującej się językiem regionalnym,  szkoła zapewnia integrację ze środowiskiem szkolnym, w tym w pokonaniu trudności adaptacyjnych związanych z różnicami kulturowymi lub ze zmianą środowiska edukacyjnego.</w:t>
      </w:r>
    </w:p>
    <w:p w:rsidR="00B31097" w:rsidRDefault="00887FE6" w:rsidP="00887FE6">
      <w:pPr>
        <w:pStyle w:val="Akapitzlist"/>
      </w:pPr>
      <w:r w:rsidRPr="00887FE6">
        <w:t xml:space="preserve">Szkoła organizuje zajęcia </w:t>
      </w:r>
      <w:r w:rsidR="007F6EFC">
        <w:t>z</w:t>
      </w:r>
      <w:r w:rsidRPr="00887FE6">
        <w:t xml:space="preserve"> religii, etyki, wychowanie do życia w rodzinie oraz od klasy IV zajęcia z języka niemieckiego.</w:t>
      </w:r>
    </w:p>
    <w:p w:rsidR="00794780" w:rsidRDefault="00794780" w:rsidP="00794780">
      <w:pPr>
        <w:pStyle w:val="Akapitzlist"/>
        <w:numPr>
          <w:ilvl w:val="1"/>
          <w:numId w:val="2"/>
        </w:numPr>
      </w:pPr>
      <w:r>
        <w:t>Podstawą udziału ucznia w zajęciach z religii,  etyki i języka niemieckiego  jest ży</w:t>
      </w:r>
      <w:r w:rsidR="00300CDF">
        <w:t xml:space="preserve">czenie wyrażone przez rodzica </w:t>
      </w:r>
      <w:r>
        <w:t>w formie pisemnego oświadczenia.</w:t>
      </w:r>
    </w:p>
    <w:p w:rsidR="00794780" w:rsidRDefault="00794780" w:rsidP="00794780">
      <w:pPr>
        <w:pStyle w:val="Akapitzlist"/>
        <w:numPr>
          <w:ilvl w:val="1"/>
          <w:numId w:val="2"/>
        </w:numPr>
      </w:pPr>
      <w:r>
        <w:lastRenderedPageBreak/>
        <w:t>Życzenie udziału w zajęciach z religii oraz etyki raz wyrażone nie musi być ponawiane w kolejnym roku szkolnym, ale może być odwołane w każdym czasie.</w:t>
      </w:r>
    </w:p>
    <w:p w:rsidR="005566AD" w:rsidRDefault="005566AD" w:rsidP="00794780">
      <w:pPr>
        <w:pStyle w:val="Akapitzlist"/>
        <w:numPr>
          <w:ilvl w:val="1"/>
          <w:numId w:val="2"/>
        </w:numPr>
      </w:pPr>
      <w:r>
        <w:t>Szkoła organizuje zajęcia opiekuńcze dla uczniów niekorzystających z zajęć religii i  etyki.</w:t>
      </w:r>
    </w:p>
    <w:p w:rsidR="005566AD" w:rsidRDefault="005566AD" w:rsidP="00794780">
      <w:pPr>
        <w:pStyle w:val="Akapitzlist"/>
        <w:numPr>
          <w:ilvl w:val="1"/>
          <w:numId w:val="2"/>
        </w:numPr>
      </w:pPr>
      <w:r>
        <w:t>Uczniowie uczęszczający na lekcje religii mają prawo do zwolnienia z zajęć szkolnych w celu umożliwienia im udziału w rekolekcjach wielkopostnych.</w:t>
      </w:r>
    </w:p>
    <w:p w:rsidR="005566AD" w:rsidRDefault="005566AD" w:rsidP="00794780">
      <w:pPr>
        <w:pStyle w:val="Akapitzlist"/>
        <w:numPr>
          <w:ilvl w:val="1"/>
          <w:numId w:val="2"/>
        </w:numPr>
      </w:pPr>
      <w:r>
        <w:t>Zasady organizacji religii i etyki określają odrębne przepisy.</w:t>
      </w:r>
    </w:p>
    <w:p w:rsidR="005566AD" w:rsidRDefault="005566AD" w:rsidP="00794780">
      <w:pPr>
        <w:pStyle w:val="Akapitzlist"/>
        <w:numPr>
          <w:ilvl w:val="1"/>
          <w:numId w:val="2"/>
        </w:numPr>
      </w:pPr>
      <w:r>
        <w:t>Dla uczniów klas IV-VI zajęcia z języka niemieckiego są zajęciami dodatkowymi, obowiązkowymi są organizowane za zgodą organu prowadzącego szkołę.</w:t>
      </w:r>
    </w:p>
    <w:p w:rsidR="005566AD" w:rsidRDefault="005566AD" w:rsidP="00794780">
      <w:pPr>
        <w:pStyle w:val="Akapitzlist"/>
        <w:numPr>
          <w:ilvl w:val="1"/>
          <w:numId w:val="2"/>
        </w:numPr>
      </w:pPr>
      <w:r>
        <w:t xml:space="preserve">W klasach IV-VI uczniowie mają pięć godzin zajęć </w:t>
      </w:r>
      <w:r w:rsidR="000021AE">
        <w:t>języka niemieckiego tygodniowo.</w:t>
      </w:r>
    </w:p>
    <w:p w:rsidR="000021AE" w:rsidRDefault="000021AE" w:rsidP="00794780">
      <w:pPr>
        <w:pStyle w:val="Akapitzlist"/>
        <w:numPr>
          <w:ilvl w:val="1"/>
          <w:numId w:val="2"/>
        </w:numPr>
      </w:pPr>
      <w:r>
        <w:t>Uczniowie posiadający dokumenty, uprawniające do zwolnienia z udziału w zajęciach języka niemieckiego, zostają z nich zwolnieni zgodnie z obowiązującymi przepisami.</w:t>
      </w:r>
    </w:p>
    <w:p w:rsidR="000021AE" w:rsidRDefault="000021AE" w:rsidP="00794780">
      <w:pPr>
        <w:pStyle w:val="Akapitzlist"/>
        <w:numPr>
          <w:ilvl w:val="1"/>
          <w:numId w:val="2"/>
        </w:numPr>
      </w:pPr>
      <w:r>
        <w:t>Roczna ocena klasyfikacyjna z języka niemieckiego w klasach IV-VI nie wpływa na promocję ucznia do następnej klasy, ale jest wliczana do średniej ocen.</w:t>
      </w:r>
    </w:p>
    <w:p w:rsidR="000021AE" w:rsidRDefault="000021AE" w:rsidP="00794780">
      <w:pPr>
        <w:pStyle w:val="Akapitzlist"/>
        <w:numPr>
          <w:ilvl w:val="1"/>
          <w:numId w:val="2"/>
        </w:numPr>
      </w:pPr>
      <w:r>
        <w:t>Zajęcia z języka niemieckiego są kontynuowane do zakończenia kształcenia w szkole.</w:t>
      </w:r>
    </w:p>
    <w:p w:rsidR="00794780" w:rsidRDefault="000021AE" w:rsidP="00AC54D9">
      <w:pPr>
        <w:pStyle w:val="Akapitzlist"/>
      </w:pPr>
      <w:r>
        <w:t>Dla uczniów klas IV-VII</w:t>
      </w:r>
      <w:r w:rsidR="00AC54D9">
        <w:t xml:space="preserve"> szkoła organizuje zajęcia przygotowania do życia </w:t>
      </w:r>
      <w:r w:rsidR="005D5A19">
        <w:t xml:space="preserve">w </w:t>
      </w:r>
      <w:r w:rsidR="00AC54D9">
        <w:t>rodzinie.</w:t>
      </w:r>
    </w:p>
    <w:p w:rsidR="0012691F" w:rsidRDefault="0012691F" w:rsidP="00AD1C6A">
      <w:pPr>
        <w:pStyle w:val="Akapitzlist"/>
        <w:numPr>
          <w:ilvl w:val="1"/>
          <w:numId w:val="2"/>
        </w:numPr>
      </w:pPr>
      <w:r>
        <w:t>Udział w zajęciach przygotowania do życia w rodzinie nie jest obowiązkowy.</w:t>
      </w:r>
    </w:p>
    <w:p w:rsidR="0012691F" w:rsidRDefault="007F6EFC" w:rsidP="00AD1C6A">
      <w:pPr>
        <w:pStyle w:val="Akapitzlist"/>
        <w:numPr>
          <w:ilvl w:val="1"/>
          <w:numId w:val="2"/>
        </w:numPr>
      </w:pPr>
      <w:r>
        <w:t>Uczeń nie uczestniczy w zaję</w:t>
      </w:r>
      <w:r w:rsidR="0012691F">
        <w:t>ciach jeżeli rodzic zgłosi pisemnie dyrektorowi szkoły rezygnację z tych zajęć.</w:t>
      </w:r>
    </w:p>
    <w:p w:rsidR="0012691F" w:rsidRDefault="0012691F" w:rsidP="00AD1C6A">
      <w:pPr>
        <w:pStyle w:val="Akapitzlist"/>
        <w:numPr>
          <w:ilvl w:val="1"/>
          <w:numId w:val="2"/>
        </w:numPr>
      </w:pPr>
      <w:r>
        <w:t>Szkoła organizuje zaj</w:t>
      </w:r>
      <w:r w:rsidR="007F6EFC">
        <w:t>ęcia opiekuńcze dla uczniów nie</w:t>
      </w:r>
      <w:r>
        <w:t>korzystających z zajęć przygotowania do życia w rodzinie.</w:t>
      </w:r>
    </w:p>
    <w:p w:rsidR="0012691F" w:rsidRDefault="0012691F" w:rsidP="00AD1C6A">
      <w:pPr>
        <w:pStyle w:val="Akapitzlist"/>
        <w:numPr>
          <w:ilvl w:val="1"/>
          <w:numId w:val="2"/>
        </w:numPr>
      </w:pPr>
      <w:r>
        <w:t>Zasady organizacji zajęć przygotowania do życia w rodzinie określają odrębne przepisy.</w:t>
      </w:r>
    </w:p>
    <w:p w:rsidR="0012691F" w:rsidRDefault="00E82E64" w:rsidP="00E82E64">
      <w:pPr>
        <w:pStyle w:val="Akapitzlist"/>
      </w:pPr>
      <w:r w:rsidRPr="00E82E64">
        <w:t>Szkoła zapewnia uczniom:</w:t>
      </w:r>
    </w:p>
    <w:p w:rsidR="002C33AD" w:rsidRDefault="002C33AD" w:rsidP="002C33AD">
      <w:pPr>
        <w:pStyle w:val="Akapitzlist"/>
        <w:numPr>
          <w:ilvl w:val="2"/>
          <w:numId w:val="2"/>
        </w:numPr>
      </w:pPr>
      <w:r>
        <w:t>dostosowanie stolików uczniowskich i krzeseł do wzrostu i rodzaju pracy;</w:t>
      </w:r>
    </w:p>
    <w:p w:rsidR="002C33AD" w:rsidRDefault="002C33AD" w:rsidP="002C33AD">
      <w:pPr>
        <w:pStyle w:val="Akapitzlist"/>
        <w:numPr>
          <w:ilvl w:val="2"/>
          <w:numId w:val="2"/>
        </w:numPr>
      </w:pPr>
      <w:r>
        <w:t>utrzymanie pomieszczeń szkolnych i wyposażenia w pełnej sprawności i czystości;</w:t>
      </w:r>
    </w:p>
    <w:p w:rsidR="002C33AD" w:rsidRDefault="002C33AD" w:rsidP="002C33AD">
      <w:pPr>
        <w:pStyle w:val="Akapitzlist"/>
        <w:numPr>
          <w:ilvl w:val="2"/>
          <w:numId w:val="2"/>
        </w:numPr>
      </w:pPr>
      <w:r>
        <w:t>dostosowanie planu zajęć szkolnych do zasad higieny pracy umysłowej;</w:t>
      </w:r>
    </w:p>
    <w:p w:rsidR="002C33AD" w:rsidRDefault="002C33AD" w:rsidP="002C33AD">
      <w:pPr>
        <w:pStyle w:val="Akapitzlist"/>
        <w:numPr>
          <w:ilvl w:val="2"/>
          <w:numId w:val="2"/>
        </w:numPr>
      </w:pPr>
      <w:r>
        <w:t>zapewnienie 10 bądź 15 minutowych przerw w zajęciach;</w:t>
      </w:r>
    </w:p>
    <w:p w:rsidR="00E82E64" w:rsidRDefault="002C33AD" w:rsidP="00B5331A">
      <w:pPr>
        <w:pStyle w:val="Akapitzlist"/>
        <w:numPr>
          <w:ilvl w:val="2"/>
          <w:numId w:val="2"/>
        </w:numPr>
      </w:pPr>
      <w:r>
        <w:t>nieograniczony dostęp do środków czystości.</w:t>
      </w:r>
    </w:p>
    <w:p w:rsidR="00B530FA" w:rsidRDefault="00B530FA" w:rsidP="00A26E46">
      <w:pPr>
        <w:pStyle w:val="Akapitzlist"/>
        <w:numPr>
          <w:ilvl w:val="1"/>
          <w:numId w:val="4"/>
        </w:numPr>
      </w:pPr>
      <w:r>
        <w:t>Szkoła dba o bezpieczeństwo uczniów i ochrania ich zdrowie od chwili wejścia do szkoły do momentu jej opuszczenia.</w:t>
      </w:r>
    </w:p>
    <w:p w:rsidR="00B530FA" w:rsidRDefault="00B530FA" w:rsidP="00B530FA">
      <w:pPr>
        <w:pStyle w:val="Akapitzlist"/>
        <w:numPr>
          <w:ilvl w:val="1"/>
          <w:numId w:val="2"/>
        </w:numPr>
      </w:pPr>
      <w:r>
        <w:t>Dyrektor  szkoły</w:t>
      </w:r>
      <w:r w:rsidR="00300CDF">
        <w:t xml:space="preserve"> </w:t>
      </w:r>
      <w:r>
        <w:t xml:space="preserve"> decyduje o miejscu przebywania uczniów w czasie pobytu w szkole, a także o tym</w:t>
      </w:r>
      <w:r w:rsidR="007F6EFC">
        <w:t xml:space="preserve">, </w:t>
      </w:r>
      <w:r>
        <w:t xml:space="preserve"> jaki jest porządek i organizacja  zajęć. </w:t>
      </w:r>
    </w:p>
    <w:p w:rsidR="00B530FA" w:rsidRDefault="00B530FA" w:rsidP="00B530FA">
      <w:pPr>
        <w:pStyle w:val="Akapitzlist"/>
        <w:numPr>
          <w:ilvl w:val="1"/>
          <w:numId w:val="2"/>
        </w:numPr>
      </w:pPr>
      <w:r>
        <w:t xml:space="preserve">O bezpieczeństwo i ochronę zdrowia uczniów zobowiązani są dbać wszyscy pracownicy szkoły, zgodnie z zakresem obowiązków oraz zakresem zadań odpowiedzialności i uprawnień. </w:t>
      </w:r>
    </w:p>
    <w:p w:rsidR="00B530FA" w:rsidRDefault="00B530FA" w:rsidP="00B530FA">
      <w:pPr>
        <w:pStyle w:val="Akapitzlist"/>
        <w:numPr>
          <w:ilvl w:val="1"/>
          <w:numId w:val="2"/>
        </w:numPr>
      </w:pPr>
      <w:r>
        <w:lastRenderedPageBreak/>
        <w:t>Dyrektor szkoły we współpracy z radą pedagogiczną i radą rodzicó</w:t>
      </w:r>
      <w:r w:rsidR="007F6EFC">
        <w:t>w, w drodze zarządzenia, określa</w:t>
      </w:r>
      <w:r>
        <w:t xml:space="preserve"> warunki zapewnienia uczniom bezpieczeństwa w czasie pobytu w</w:t>
      </w:r>
      <w:r w:rsidR="0001649B">
        <w:t> </w:t>
      </w:r>
      <w:r>
        <w:t xml:space="preserve"> szkole z uwzględnieniem:</w:t>
      </w:r>
    </w:p>
    <w:p w:rsidR="00B530FA" w:rsidRDefault="00B530FA" w:rsidP="00202486">
      <w:pPr>
        <w:pStyle w:val="Akapitzlist"/>
        <w:numPr>
          <w:ilvl w:val="2"/>
          <w:numId w:val="2"/>
        </w:numPr>
      </w:pPr>
      <w:r>
        <w:t>zasad sprawowania  opieki nad uczniami w czasie zajęć obowiązkowych z</w:t>
      </w:r>
      <w:r w:rsidR="0001649B">
        <w:t> </w:t>
      </w:r>
      <w:r>
        <w:t xml:space="preserve"> uwzględnieniem opieki nad uczniami, którzy nie korzystają z zajęć ujętych w</w:t>
      </w:r>
      <w:r w:rsidR="0001649B">
        <w:t> </w:t>
      </w:r>
      <w:r>
        <w:t xml:space="preserve"> tygodniowym rozkładzie zajęć;</w:t>
      </w:r>
    </w:p>
    <w:p w:rsidR="00B530FA" w:rsidRDefault="00B530FA" w:rsidP="00202486">
      <w:pPr>
        <w:pStyle w:val="Akapitzlist"/>
        <w:numPr>
          <w:ilvl w:val="2"/>
          <w:numId w:val="2"/>
        </w:numPr>
      </w:pPr>
      <w:r>
        <w:t>zasad sprawowania opieki nad uczniami w czasie przerw w zajęciach szkolnych oraz przez zajęciami szkolnymi;</w:t>
      </w:r>
    </w:p>
    <w:p w:rsidR="00B530FA" w:rsidRDefault="00B530FA" w:rsidP="00202486">
      <w:pPr>
        <w:pStyle w:val="Akapitzlist"/>
        <w:numPr>
          <w:ilvl w:val="2"/>
          <w:numId w:val="2"/>
        </w:numPr>
      </w:pPr>
      <w:r>
        <w:t>zasad sprawowania opieki nad uczniami w czasie zajęć pozalekcyjnych.</w:t>
      </w:r>
    </w:p>
    <w:p w:rsidR="00753BDA" w:rsidRPr="00753BDA" w:rsidRDefault="00753BDA" w:rsidP="00753BDA">
      <w:pPr>
        <w:pStyle w:val="Akapitzlist"/>
        <w:numPr>
          <w:ilvl w:val="1"/>
          <w:numId w:val="2"/>
        </w:numPr>
      </w:pPr>
      <w:r w:rsidRPr="00753BDA">
        <w:t xml:space="preserve">Zasady opieki nad uczniami w czasie wyjść, wycieczek, imprez  pozaszkolnych, imprez turystycznych określają odrębne przepisy. </w:t>
      </w:r>
    </w:p>
    <w:p w:rsidR="00753BDA" w:rsidRDefault="00753BDA" w:rsidP="00753BDA">
      <w:pPr>
        <w:pStyle w:val="Akapitzlist"/>
        <w:numPr>
          <w:ilvl w:val="1"/>
          <w:numId w:val="2"/>
        </w:numPr>
      </w:pPr>
      <w:r>
        <w:t>Szkoła realizuje zadania opiekuńcze odpowiednio do wieku uczniów i potrzeb środowiskowych</w:t>
      </w:r>
      <w:r w:rsidR="007F6EFC">
        <w:t>,</w:t>
      </w:r>
      <w:r>
        <w:t xml:space="preserve"> uwzględniając zasady bezpieczeństwa oraz promocji i ochrony zdrowia.</w:t>
      </w:r>
    </w:p>
    <w:p w:rsidR="00753BDA" w:rsidRDefault="00753BDA" w:rsidP="00753BDA">
      <w:pPr>
        <w:pStyle w:val="Akapitzlist"/>
        <w:numPr>
          <w:ilvl w:val="1"/>
          <w:numId w:val="2"/>
        </w:numPr>
      </w:pPr>
      <w:r>
        <w:t xml:space="preserve">Dyrektor szkoły w uzgodnieniu z radą </w:t>
      </w:r>
      <w:r w:rsidR="007F6EFC">
        <w:t>pedagogiczną, radą rodziców, w drodze zarządzenia określa</w:t>
      </w:r>
      <w:r>
        <w:t xml:space="preserve"> zasady organizacji zajęć opiekuńczych w czasie wolnym od zajęć szkolnych z uwzględnieniem dni ferii świątecznych. </w:t>
      </w:r>
    </w:p>
    <w:p w:rsidR="002C33AD" w:rsidRDefault="00753BDA" w:rsidP="00753BDA">
      <w:pPr>
        <w:pStyle w:val="Akapitzlist"/>
        <w:numPr>
          <w:ilvl w:val="1"/>
          <w:numId w:val="2"/>
        </w:numPr>
      </w:pPr>
      <w:r>
        <w:t>Szkoła zapewnia uczniom dostęp do Internetu oraz podejmuje działania zabezpieczające przed dostępem do treści, które mogą stanowić zagrożenie dla ich prawidłowego rozwoju poprzez instalowanie oprogramowania zabezpieczającego.</w:t>
      </w:r>
    </w:p>
    <w:p w:rsidR="00B530FA" w:rsidRDefault="004509D7" w:rsidP="004509D7">
      <w:pPr>
        <w:pStyle w:val="Akapitzlist"/>
      </w:pPr>
      <w:r w:rsidRPr="004509D7">
        <w:t>W szkole funkcjonuje gabinet profilaktyki zdrowotnej i pomocy przedlekarskiej.</w:t>
      </w:r>
    </w:p>
    <w:p w:rsidR="005E364B" w:rsidRDefault="005E364B" w:rsidP="005E364B">
      <w:pPr>
        <w:pStyle w:val="Akapitzlist"/>
        <w:numPr>
          <w:ilvl w:val="1"/>
          <w:numId w:val="2"/>
        </w:numPr>
      </w:pPr>
      <w:r>
        <w:t>Uczniowi uskarżającemu się na dolegliwości zdrowotne pomocy udziela pielęgniarka, a pod jej nieobecność pierwszej pomocy, w miarę możliwości, udzielają pracownicy szkoły.</w:t>
      </w:r>
    </w:p>
    <w:p w:rsidR="005E364B" w:rsidRDefault="005E364B" w:rsidP="005E364B">
      <w:pPr>
        <w:pStyle w:val="Akapitzlist"/>
        <w:numPr>
          <w:ilvl w:val="1"/>
          <w:numId w:val="2"/>
        </w:numPr>
      </w:pPr>
      <w:r>
        <w:t>O każdym przypadku wymagającym interwencji przedlekarskiej i lekarskiej niezwłocznie informuje się rodziców.</w:t>
      </w:r>
    </w:p>
    <w:p w:rsidR="00EF2355" w:rsidRDefault="005E364B" w:rsidP="00EF2355">
      <w:pPr>
        <w:pStyle w:val="Akapitzlist"/>
        <w:numPr>
          <w:ilvl w:val="1"/>
          <w:numId w:val="2"/>
        </w:numPr>
      </w:pPr>
      <w:r>
        <w:t>Dyrektor szkoły w porozumieniu z radą rodziców, w drodze zarządzenia, określa tryb postępowania pracowników szkoły w przypadku konieczności kontaktowani się z</w:t>
      </w:r>
      <w:r w:rsidR="0001649B">
        <w:t> </w:t>
      </w:r>
      <w:r>
        <w:t xml:space="preserve"> rodzicami ze względu na stan zdrowia ucznia z uwzględnieniem dokumentowania przebiegu zdarzenia.</w:t>
      </w:r>
    </w:p>
    <w:p w:rsidR="00300CDF" w:rsidRDefault="00300CDF" w:rsidP="00DA78EE">
      <w:pPr>
        <w:pStyle w:val="DZIA"/>
      </w:pPr>
    </w:p>
    <w:p w:rsidR="00300CDF" w:rsidRDefault="00300CDF" w:rsidP="00DA78EE">
      <w:pPr>
        <w:pStyle w:val="DZIA"/>
      </w:pPr>
    </w:p>
    <w:p w:rsidR="00300CDF" w:rsidRDefault="00300CDF" w:rsidP="00DA78EE">
      <w:pPr>
        <w:pStyle w:val="DZIA"/>
      </w:pPr>
    </w:p>
    <w:p w:rsidR="00E65965" w:rsidRDefault="00E65965" w:rsidP="00466935">
      <w:pPr>
        <w:pStyle w:val="DZIA"/>
        <w:jc w:val="left"/>
      </w:pPr>
    </w:p>
    <w:p w:rsidR="00E11F42" w:rsidRDefault="00E11F42" w:rsidP="00466935">
      <w:pPr>
        <w:pStyle w:val="DZIA"/>
        <w:jc w:val="left"/>
      </w:pPr>
    </w:p>
    <w:p w:rsidR="00E11F42" w:rsidRDefault="00E11F42" w:rsidP="00466935">
      <w:pPr>
        <w:pStyle w:val="DZIA"/>
        <w:jc w:val="left"/>
      </w:pPr>
    </w:p>
    <w:p w:rsidR="00300CDF" w:rsidRDefault="00300CDF" w:rsidP="00DA78EE">
      <w:pPr>
        <w:pStyle w:val="DZIA"/>
      </w:pPr>
    </w:p>
    <w:p w:rsidR="00EF2355" w:rsidRDefault="00EF2355" w:rsidP="00DA78EE">
      <w:pPr>
        <w:pStyle w:val="DZIA"/>
      </w:pPr>
      <w:r>
        <w:lastRenderedPageBreak/>
        <w:t xml:space="preserve">DZIAŁ III </w:t>
      </w:r>
    </w:p>
    <w:p w:rsidR="00EF2355" w:rsidRDefault="003D6DD8" w:rsidP="00DA78EE">
      <w:pPr>
        <w:pStyle w:val="DZIA"/>
      </w:pPr>
      <w:r>
        <w:t xml:space="preserve">Organy </w:t>
      </w:r>
      <w:r w:rsidR="00680A20">
        <w:t>s</w:t>
      </w:r>
      <w:r>
        <w:t>zkoły</w:t>
      </w:r>
    </w:p>
    <w:p w:rsidR="005E364B" w:rsidRDefault="00AB0BE0" w:rsidP="00AB0BE0">
      <w:pPr>
        <w:pStyle w:val="Akapitzlist"/>
      </w:pPr>
      <w:r w:rsidRPr="00AB0BE0">
        <w:t>Organami szkoły są:</w:t>
      </w:r>
    </w:p>
    <w:p w:rsidR="00960CA6" w:rsidRDefault="00960CA6" w:rsidP="00960CA6">
      <w:pPr>
        <w:pStyle w:val="Akapitzlist"/>
        <w:numPr>
          <w:ilvl w:val="2"/>
          <w:numId w:val="2"/>
        </w:numPr>
      </w:pPr>
      <w:r>
        <w:t>dyrektor szkoły;</w:t>
      </w:r>
    </w:p>
    <w:p w:rsidR="00960CA6" w:rsidRDefault="00960CA6" w:rsidP="00960CA6">
      <w:pPr>
        <w:pStyle w:val="Akapitzlist"/>
        <w:numPr>
          <w:ilvl w:val="2"/>
          <w:numId w:val="2"/>
        </w:numPr>
      </w:pPr>
      <w:r>
        <w:t>rada pedagogiczna;</w:t>
      </w:r>
    </w:p>
    <w:p w:rsidR="00960CA6" w:rsidRDefault="00960CA6" w:rsidP="00960CA6">
      <w:pPr>
        <w:pStyle w:val="Akapitzlist"/>
        <w:numPr>
          <w:ilvl w:val="2"/>
          <w:numId w:val="2"/>
        </w:numPr>
      </w:pPr>
      <w:r>
        <w:t>rada rodziców;</w:t>
      </w:r>
    </w:p>
    <w:p w:rsidR="00960CA6" w:rsidRDefault="00960CA6" w:rsidP="00960CA6">
      <w:pPr>
        <w:pStyle w:val="Akapitzlist"/>
        <w:numPr>
          <w:ilvl w:val="2"/>
          <w:numId w:val="2"/>
        </w:numPr>
      </w:pPr>
      <w:r>
        <w:t>samorząd uczniowski.</w:t>
      </w:r>
    </w:p>
    <w:p w:rsidR="001057CC" w:rsidRDefault="001057CC" w:rsidP="001057CC">
      <w:pPr>
        <w:pStyle w:val="Podtytu"/>
      </w:pPr>
      <w:r>
        <w:t xml:space="preserve">Rozdział 1 </w:t>
      </w:r>
    </w:p>
    <w:p w:rsidR="001057CC" w:rsidRDefault="001057CC" w:rsidP="001057CC">
      <w:pPr>
        <w:pStyle w:val="Podtytu"/>
      </w:pPr>
      <w:r>
        <w:t>Dyrektor szkoły</w:t>
      </w:r>
    </w:p>
    <w:p w:rsidR="00960CA6" w:rsidRDefault="005B1E45" w:rsidP="005B1E45">
      <w:pPr>
        <w:pStyle w:val="Akapitzlist"/>
      </w:pPr>
      <w:r w:rsidRPr="005B1E45">
        <w:t>Dyrektor szkoły jest jednoosobowym organem wykonawczym szkoły pełniącym funkcje zarządcze.</w:t>
      </w:r>
    </w:p>
    <w:p w:rsidR="002A7277" w:rsidRDefault="002A7277" w:rsidP="002A7277">
      <w:pPr>
        <w:pStyle w:val="Akapitzlist"/>
        <w:numPr>
          <w:ilvl w:val="1"/>
          <w:numId w:val="2"/>
        </w:numPr>
      </w:pPr>
      <w:r w:rsidRPr="002A7277">
        <w:t>Dyrektor szkoły wykonuje obowiązki, a także posiada uprawnienia określone w</w:t>
      </w:r>
      <w:r w:rsidR="0001649B">
        <w:t> </w:t>
      </w:r>
      <w:r w:rsidRPr="002A7277">
        <w:t xml:space="preserve"> odrębnych przepisach dla:</w:t>
      </w:r>
    </w:p>
    <w:p w:rsidR="00561156" w:rsidRDefault="00561156" w:rsidP="00561156">
      <w:pPr>
        <w:pStyle w:val="Akapitzlist"/>
        <w:numPr>
          <w:ilvl w:val="2"/>
          <w:numId w:val="2"/>
        </w:numPr>
      </w:pPr>
      <w:r>
        <w:t>kierownika jednostki organizacyjnej Szkoły Podstawowej im. Jana Pawła II, którą zarządza i reprezentuje ją na zewnątrz;</w:t>
      </w:r>
    </w:p>
    <w:p w:rsidR="00561156" w:rsidRDefault="00561156" w:rsidP="00561156">
      <w:pPr>
        <w:pStyle w:val="Akapitzlist"/>
        <w:numPr>
          <w:ilvl w:val="2"/>
          <w:numId w:val="2"/>
        </w:numPr>
      </w:pPr>
      <w:r>
        <w:t>kierownika jednostki budżetowej</w:t>
      </w:r>
      <w:r w:rsidR="007F6EFC">
        <w:t>,</w:t>
      </w:r>
      <w:r>
        <w:t xml:space="preserve"> w której odpowiada za całość gospodarki finansowej w tym organizowanie zamówień publicznych;</w:t>
      </w:r>
    </w:p>
    <w:p w:rsidR="00561156" w:rsidRDefault="00561156" w:rsidP="00561156">
      <w:pPr>
        <w:pStyle w:val="Akapitzlist"/>
        <w:numPr>
          <w:ilvl w:val="2"/>
          <w:numId w:val="2"/>
        </w:numPr>
      </w:pPr>
      <w:r>
        <w:t>organu administracji publicznej w sprawach wydawania decyzji administracyjnych, postanowień i zaświadczeń oraz innych oddziaływań administracyjno-prawnych na podstawie odrębnych przepisów;</w:t>
      </w:r>
    </w:p>
    <w:p w:rsidR="00561156" w:rsidRDefault="00561156" w:rsidP="00561156">
      <w:pPr>
        <w:pStyle w:val="Akapitzlist"/>
        <w:numPr>
          <w:ilvl w:val="2"/>
          <w:numId w:val="2"/>
        </w:numPr>
      </w:pPr>
      <w:r>
        <w:t>dyrektora publicznej ośmioletniej szkoły podstawowej;</w:t>
      </w:r>
    </w:p>
    <w:p w:rsidR="002A7277" w:rsidRPr="002A7277" w:rsidRDefault="00561156" w:rsidP="00E97D42">
      <w:pPr>
        <w:pStyle w:val="Akapitzlist"/>
        <w:numPr>
          <w:ilvl w:val="2"/>
          <w:numId w:val="2"/>
        </w:numPr>
      </w:pPr>
      <w:r>
        <w:t>organu nadzoru pedagogicznego dla szkoły.</w:t>
      </w:r>
    </w:p>
    <w:p w:rsidR="002C3676" w:rsidRDefault="002C3676" w:rsidP="002C3676">
      <w:pPr>
        <w:pStyle w:val="Akapitzlist"/>
        <w:numPr>
          <w:ilvl w:val="1"/>
          <w:numId w:val="2"/>
        </w:numPr>
      </w:pPr>
      <w:r>
        <w:t xml:space="preserve">Szczegółowe kompetencje dyrektora szkoły określa ustawa oraz przepisy powszechnie obowiązujące dotyczące kompetencji wymienionych w ust. 2. </w:t>
      </w:r>
    </w:p>
    <w:p w:rsidR="002C3676" w:rsidRDefault="002C3676" w:rsidP="002C3676">
      <w:pPr>
        <w:pStyle w:val="Akapitzlist"/>
        <w:numPr>
          <w:ilvl w:val="1"/>
          <w:numId w:val="2"/>
        </w:numPr>
      </w:pPr>
      <w:r>
        <w:t>Dyrektor szkoły w wykonaniu kompetencji wymienionych w ust. 2, dąży do zapewnienia wysokiej jakości pracy szkoły  i realizacji przypisanych jej zadań.</w:t>
      </w:r>
    </w:p>
    <w:p w:rsidR="009F497B" w:rsidRDefault="009F497B" w:rsidP="009F497B">
      <w:pPr>
        <w:pStyle w:val="Podtytu"/>
      </w:pPr>
      <w:r>
        <w:t xml:space="preserve">Rozdział 2 </w:t>
      </w:r>
    </w:p>
    <w:p w:rsidR="009F497B" w:rsidRDefault="009F497B" w:rsidP="009F497B">
      <w:pPr>
        <w:pStyle w:val="Podtytu"/>
      </w:pPr>
      <w:r>
        <w:t>Rada pedagogiczna</w:t>
      </w:r>
    </w:p>
    <w:p w:rsidR="002A7277" w:rsidRDefault="001851F8" w:rsidP="001851F8">
      <w:pPr>
        <w:pStyle w:val="Akapitzlist"/>
      </w:pPr>
      <w:r w:rsidRPr="001851F8">
        <w:t>Rada pedagogiczna jest kolegialnym organem szkoły, w zakresie realizacji statutowych zadań szkoły dotyczących kształcenia, wychowania i opieki.</w:t>
      </w:r>
    </w:p>
    <w:p w:rsidR="00043C3B" w:rsidRDefault="00043C3B" w:rsidP="00043C3B">
      <w:pPr>
        <w:pStyle w:val="Akapitzlist"/>
        <w:numPr>
          <w:ilvl w:val="1"/>
          <w:numId w:val="2"/>
        </w:numPr>
      </w:pPr>
      <w:r>
        <w:t>Kompetencje stanowiące i opiniujące rady pedagogicznej określa ustawa.</w:t>
      </w:r>
    </w:p>
    <w:p w:rsidR="00043C3B" w:rsidRDefault="00043C3B" w:rsidP="00043C3B">
      <w:pPr>
        <w:pStyle w:val="Akapitzlist"/>
        <w:numPr>
          <w:ilvl w:val="1"/>
          <w:numId w:val="2"/>
        </w:numPr>
      </w:pPr>
      <w:r>
        <w:t>Rada pedagogiczna działa poprzez zebrania ogółu oraz zespoły nauczycieli powołane przez dyrektora na podstawie odrębnych przepisów.</w:t>
      </w:r>
    </w:p>
    <w:p w:rsidR="00043C3B" w:rsidRDefault="00043C3B" w:rsidP="00043C3B">
      <w:pPr>
        <w:pStyle w:val="Akapitzlist"/>
        <w:numPr>
          <w:ilvl w:val="1"/>
          <w:numId w:val="2"/>
        </w:numPr>
      </w:pPr>
      <w:r>
        <w:lastRenderedPageBreak/>
        <w:t>Rada pedagogiczna działa na podstawie „Regulaminu Rady Pedagogicznej Szkoły Podstawowej im. Jana Pawła II w Bieniewicach”, który określa:</w:t>
      </w:r>
    </w:p>
    <w:p w:rsidR="00447346" w:rsidRDefault="00447346" w:rsidP="00447346">
      <w:pPr>
        <w:pStyle w:val="Akapitzlist"/>
        <w:numPr>
          <w:ilvl w:val="2"/>
          <w:numId w:val="2"/>
        </w:numPr>
      </w:pPr>
      <w:r>
        <w:t>organizację zebrań rady pedagogicznej;</w:t>
      </w:r>
    </w:p>
    <w:p w:rsidR="00447346" w:rsidRDefault="00447346" w:rsidP="00447346">
      <w:pPr>
        <w:pStyle w:val="Akapitzlist"/>
        <w:numPr>
          <w:ilvl w:val="2"/>
          <w:numId w:val="2"/>
        </w:numPr>
      </w:pPr>
      <w:r>
        <w:t>sposób powiadomienia członków rady pedagogicznej o terminie i porządku zebrania;</w:t>
      </w:r>
    </w:p>
    <w:p w:rsidR="00447346" w:rsidRDefault="00447346" w:rsidP="00447346">
      <w:pPr>
        <w:pStyle w:val="Akapitzlist"/>
        <w:numPr>
          <w:ilvl w:val="2"/>
          <w:numId w:val="2"/>
        </w:numPr>
      </w:pPr>
      <w:r>
        <w:t>sposób dokumentowania działań rady pedagogicznej i zespołów;</w:t>
      </w:r>
    </w:p>
    <w:p w:rsidR="00447346" w:rsidRDefault="00447346" w:rsidP="00447346">
      <w:pPr>
        <w:pStyle w:val="Akapitzlist"/>
        <w:numPr>
          <w:ilvl w:val="2"/>
          <w:numId w:val="2"/>
        </w:numPr>
      </w:pPr>
      <w:r>
        <w:t>sposób głosowania w tym wykaz spraw</w:t>
      </w:r>
      <w:r w:rsidR="007F6EFC">
        <w:t>,</w:t>
      </w:r>
      <w:r>
        <w:t xml:space="preserve"> w których przeprowadza się głosowanie tajne.</w:t>
      </w:r>
    </w:p>
    <w:p w:rsidR="00983411" w:rsidRDefault="00983411" w:rsidP="00983411">
      <w:pPr>
        <w:pStyle w:val="Akapitzlist"/>
        <w:numPr>
          <w:ilvl w:val="1"/>
          <w:numId w:val="2"/>
        </w:numPr>
      </w:pPr>
      <w:r w:rsidRPr="00983411">
        <w:t>Rada pedagogiczna wyraża swoją wolę w formie uchwał.</w:t>
      </w:r>
    </w:p>
    <w:p w:rsidR="00531F18" w:rsidRDefault="00531F18" w:rsidP="00531F18"/>
    <w:p w:rsidR="00531F18" w:rsidRPr="00531F18" w:rsidRDefault="00531F18" w:rsidP="00531F18">
      <w:pPr>
        <w:jc w:val="center"/>
        <w:rPr>
          <w:b/>
        </w:rPr>
      </w:pPr>
      <w:r>
        <w:rPr>
          <w:b/>
        </w:rPr>
        <w:t>Rozdział 3</w:t>
      </w:r>
    </w:p>
    <w:p w:rsidR="00531F18" w:rsidRPr="00531F18" w:rsidRDefault="00531F18" w:rsidP="00531F18">
      <w:pPr>
        <w:jc w:val="center"/>
        <w:rPr>
          <w:b/>
        </w:rPr>
      </w:pPr>
      <w:r>
        <w:rPr>
          <w:b/>
        </w:rPr>
        <w:t>Rada rodziców</w:t>
      </w:r>
    </w:p>
    <w:p w:rsidR="00043C3B" w:rsidRDefault="00E45715" w:rsidP="00E45715">
      <w:pPr>
        <w:pStyle w:val="Akapitzlist"/>
      </w:pPr>
      <w:r>
        <w:t xml:space="preserve">Rada rodziców jest kolegialnym organem szkoły, reprezentującym ogół rodziców </w:t>
      </w:r>
      <w:r w:rsidR="00CE4D3C">
        <w:t>w </w:t>
      </w:r>
      <w:r>
        <w:t>danym roku szkolnym.</w:t>
      </w:r>
    </w:p>
    <w:p w:rsidR="00CD1B61" w:rsidRDefault="00CD1B61" w:rsidP="00CD1B61">
      <w:pPr>
        <w:pStyle w:val="Akapitzlist"/>
        <w:numPr>
          <w:ilvl w:val="1"/>
          <w:numId w:val="2"/>
        </w:numPr>
      </w:pPr>
      <w:r>
        <w:t>Reprezentantami rodziców poszczególnych oddziałów są rady klasowe rodziców.</w:t>
      </w:r>
    </w:p>
    <w:p w:rsidR="00CD1B61" w:rsidRDefault="00CD1B61" w:rsidP="00CD1B61">
      <w:pPr>
        <w:pStyle w:val="Akapitzlist"/>
        <w:numPr>
          <w:ilvl w:val="1"/>
          <w:numId w:val="2"/>
        </w:numPr>
      </w:pPr>
      <w:r>
        <w:t>Rada rodziców działa na podstawie „Regulaminu Rady Rodziców Szkoły Podstawowej im. Jana Pawła II w Bieniewicach”, który określa:</w:t>
      </w:r>
    </w:p>
    <w:p w:rsidR="00007AFF" w:rsidRDefault="00007AFF" w:rsidP="00007AFF">
      <w:pPr>
        <w:pStyle w:val="Akapitzlist"/>
        <w:numPr>
          <w:ilvl w:val="2"/>
          <w:numId w:val="2"/>
        </w:numPr>
      </w:pPr>
      <w:r>
        <w:t>wewnętrzną strukturę rady rodziców oraz tryb jej pracy;</w:t>
      </w:r>
    </w:p>
    <w:p w:rsidR="00007AFF" w:rsidRDefault="00007AFF" w:rsidP="00007AFF">
      <w:pPr>
        <w:pStyle w:val="Akapitzlist"/>
        <w:numPr>
          <w:ilvl w:val="2"/>
          <w:numId w:val="2"/>
        </w:numPr>
      </w:pPr>
      <w:r>
        <w:t>szczegółowy sposób przeprowadzania wyborów do rad oddziałowych i rady rodziców;</w:t>
      </w:r>
    </w:p>
    <w:p w:rsidR="00007AFF" w:rsidRDefault="00007AFF" w:rsidP="00007AFF">
      <w:pPr>
        <w:pStyle w:val="Akapitzlist"/>
        <w:numPr>
          <w:ilvl w:val="2"/>
          <w:numId w:val="2"/>
        </w:numPr>
      </w:pPr>
      <w:r>
        <w:t>zasady gromadzenia, przechowywania i wydatkowania funduszy przeznaczonych na wspieranie działalności statutowej szkoły;</w:t>
      </w:r>
    </w:p>
    <w:p w:rsidR="00007AFF" w:rsidRDefault="00007AFF" w:rsidP="00C360F1">
      <w:pPr>
        <w:pStyle w:val="Akapitzlist"/>
        <w:numPr>
          <w:ilvl w:val="2"/>
          <w:numId w:val="2"/>
        </w:numPr>
      </w:pPr>
      <w:r>
        <w:t>sposób głosowania, w tym wykaz spraw</w:t>
      </w:r>
      <w:r w:rsidR="00017729">
        <w:t>,</w:t>
      </w:r>
      <w:r>
        <w:t xml:space="preserve"> w których przeprowadza się głosowanie tajne.</w:t>
      </w:r>
    </w:p>
    <w:p w:rsidR="003F21DD" w:rsidRDefault="003F21DD" w:rsidP="003F21DD">
      <w:pPr>
        <w:pStyle w:val="Akapitzlist"/>
        <w:numPr>
          <w:ilvl w:val="1"/>
          <w:numId w:val="2"/>
        </w:numPr>
      </w:pPr>
      <w:r>
        <w:t>Rada rodziców tworzy warunki współdziałania rodziców z nauczycielami w realizacji statutowych zadań szkoły.</w:t>
      </w:r>
    </w:p>
    <w:p w:rsidR="003F21DD" w:rsidRDefault="003F21DD" w:rsidP="003F21DD">
      <w:pPr>
        <w:pStyle w:val="Akapitzlist"/>
        <w:numPr>
          <w:ilvl w:val="1"/>
          <w:numId w:val="2"/>
        </w:numPr>
      </w:pPr>
      <w:r>
        <w:t>Szczegółowe kompetencje stanowiące i opiniujące rady rodziców określa ustawa.</w:t>
      </w:r>
    </w:p>
    <w:p w:rsidR="003F21DD" w:rsidRDefault="003F21DD" w:rsidP="003F21DD">
      <w:pPr>
        <w:pStyle w:val="Akapitzlist"/>
        <w:numPr>
          <w:ilvl w:val="1"/>
          <w:numId w:val="2"/>
        </w:numPr>
      </w:pPr>
      <w:r>
        <w:t>Rada rodziców z własnej inicjatywy lub na wniosek grupy rodziców występuje z</w:t>
      </w:r>
      <w:r w:rsidR="0001649B">
        <w:t> </w:t>
      </w:r>
      <w:r>
        <w:t xml:space="preserve"> wnioskiem do dyrektora szkoły, we wszystkich sprawach szkoły.</w:t>
      </w:r>
    </w:p>
    <w:p w:rsidR="003F21DD" w:rsidRDefault="003F21DD" w:rsidP="003F21DD">
      <w:pPr>
        <w:pStyle w:val="Akapitzlist"/>
        <w:numPr>
          <w:ilvl w:val="1"/>
          <w:numId w:val="2"/>
        </w:numPr>
      </w:pPr>
      <w:r>
        <w:t>Szkoła zapewnia radzie rodziców wyposażenie niezbędne do dokumentowania jej działania oraz miejsce na stronie internetowej szkoły.</w:t>
      </w:r>
    </w:p>
    <w:p w:rsidR="00FB0B1E" w:rsidRDefault="003F21DD" w:rsidP="00466935">
      <w:pPr>
        <w:pStyle w:val="Akapitzlist"/>
        <w:numPr>
          <w:ilvl w:val="1"/>
          <w:numId w:val="2"/>
        </w:numPr>
      </w:pPr>
      <w:r>
        <w:t>Dokumentacja działania rady rodziców jest przechowywana w szkole. Wgląd w</w:t>
      </w:r>
      <w:r w:rsidR="0001649B">
        <w:t> </w:t>
      </w:r>
      <w:r>
        <w:t xml:space="preserve"> dokumentację rady rodziców odbywa się za jej zgodą.</w:t>
      </w:r>
    </w:p>
    <w:p w:rsidR="00FB0B1E" w:rsidRDefault="00FB0B1E" w:rsidP="00EF5FBF">
      <w:pPr>
        <w:pStyle w:val="Podtytu"/>
      </w:pPr>
    </w:p>
    <w:p w:rsidR="00E11F42" w:rsidRDefault="00E11F42" w:rsidP="00EF5FBF">
      <w:pPr>
        <w:pStyle w:val="Podtytu"/>
      </w:pPr>
    </w:p>
    <w:p w:rsidR="00EF5FBF" w:rsidRDefault="00EF5FBF" w:rsidP="00EF5FBF">
      <w:pPr>
        <w:pStyle w:val="Podtytu"/>
      </w:pPr>
      <w:r>
        <w:lastRenderedPageBreak/>
        <w:t>Rozdział 4</w:t>
      </w:r>
    </w:p>
    <w:p w:rsidR="00EF5FBF" w:rsidRDefault="00EF5FBF" w:rsidP="00EF5FBF">
      <w:pPr>
        <w:pStyle w:val="Podtytu"/>
      </w:pPr>
      <w:r>
        <w:t>Samorząd uczniowski</w:t>
      </w:r>
    </w:p>
    <w:p w:rsidR="002136C3" w:rsidRDefault="002136C3" w:rsidP="002136C3">
      <w:pPr>
        <w:pStyle w:val="Akapitzlist"/>
      </w:pPr>
      <w:r>
        <w:t>Samorząd uczniowski jest kolegialnym organem szkoły reprezentującym ogół uczniów w danym roku szkolnym.</w:t>
      </w:r>
    </w:p>
    <w:p w:rsidR="002136C3" w:rsidRDefault="002136C3" w:rsidP="002136C3">
      <w:pPr>
        <w:pStyle w:val="Akapitzlist"/>
        <w:numPr>
          <w:ilvl w:val="1"/>
          <w:numId w:val="2"/>
        </w:numPr>
      </w:pPr>
      <w:r>
        <w:t xml:space="preserve">Organami i reprezentantami uczniów w danym roku szkolnym są: </w:t>
      </w:r>
    </w:p>
    <w:p w:rsidR="002136C3" w:rsidRDefault="002136C3" w:rsidP="002136C3">
      <w:pPr>
        <w:pStyle w:val="Akapitzlist"/>
        <w:numPr>
          <w:ilvl w:val="2"/>
          <w:numId w:val="2"/>
        </w:numPr>
      </w:pPr>
      <w:r>
        <w:t>trzyosobowe samorządy oddziałowe;</w:t>
      </w:r>
    </w:p>
    <w:p w:rsidR="002136C3" w:rsidRDefault="002136C3" w:rsidP="002136C3">
      <w:pPr>
        <w:pStyle w:val="Akapitzlist"/>
        <w:numPr>
          <w:ilvl w:val="2"/>
          <w:numId w:val="2"/>
        </w:numPr>
      </w:pPr>
      <w:r>
        <w:t>sześcioosobowy zarząd samorządu uczniowskiego.</w:t>
      </w:r>
    </w:p>
    <w:p w:rsidR="002136C3" w:rsidRDefault="002136C3" w:rsidP="002136C3">
      <w:pPr>
        <w:pStyle w:val="Akapitzlist"/>
        <w:numPr>
          <w:ilvl w:val="1"/>
          <w:numId w:val="2"/>
        </w:numPr>
      </w:pPr>
      <w:r>
        <w:t>Samorząd uczniowski działa na podstawie „Regulaminu Samorządu Uczniowskiego Szkoły Podstawowej im. Jana Pawła II w Bieniewicach”, który określa:</w:t>
      </w:r>
    </w:p>
    <w:p w:rsidR="002136C3" w:rsidRDefault="002136C3" w:rsidP="00DA78FF">
      <w:pPr>
        <w:pStyle w:val="Akapitzlist"/>
        <w:numPr>
          <w:ilvl w:val="2"/>
          <w:numId w:val="2"/>
        </w:numPr>
      </w:pPr>
      <w:r>
        <w:t>zasady wybierania i działania  organów samorządu uczniowskiego;</w:t>
      </w:r>
    </w:p>
    <w:p w:rsidR="002136C3" w:rsidRDefault="002136C3" w:rsidP="00DA78FF">
      <w:pPr>
        <w:pStyle w:val="Akapitzlist"/>
        <w:numPr>
          <w:ilvl w:val="2"/>
          <w:numId w:val="2"/>
        </w:numPr>
      </w:pPr>
      <w:r>
        <w:t>sytuacje, w których można odwołać ucznia z pełnionej funkcji w samorządzie uczniowskim;</w:t>
      </w:r>
    </w:p>
    <w:p w:rsidR="002136C3" w:rsidRDefault="002136C3" w:rsidP="00DA78FF">
      <w:pPr>
        <w:pStyle w:val="Akapitzlist"/>
        <w:numPr>
          <w:ilvl w:val="2"/>
          <w:numId w:val="2"/>
        </w:numPr>
      </w:pPr>
      <w:r>
        <w:t>sposoby dokumentowania pracy samorządu uczniowskiego;</w:t>
      </w:r>
    </w:p>
    <w:p w:rsidR="002136C3" w:rsidRDefault="002136C3" w:rsidP="00DA78FF">
      <w:pPr>
        <w:pStyle w:val="Akapitzlist"/>
        <w:numPr>
          <w:ilvl w:val="2"/>
          <w:numId w:val="2"/>
        </w:numPr>
      </w:pPr>
      <w:r>
        <w:t>tryb podejmowania inicjatyw przez samorząd uczniowski i samorządy oddziałowe.</w:t>
      </w:r>
    </w:p>
    <w:p w:rsidR="002136C3" w:rsidRDefault="002136C3" w:rsidP="002456E8">
      <w:pPr>
        <w:pStyle w:val="Akapitzlist"/>
        <w:numPr>
          <w:ilvl w:val="1"/>
          <w:numId w:val="2"/>
        </w:numPr>
      </w:pPr>
      <w:r>
        <w:t>Samorząd uczniowski stoi na straży przestrzegania praw uczniów w szkole oraz tworzy warunki ich współdziałania z nauczycielami i rodzicami.</w:t>
      </w:r>
    </w:p>
    <w:p w:rsidR="002136C3" w:rsidRDefault="002136C3" w:rsidP="002456E8">
      <w:pPr>
        <w:pStyle w:val="Akapitzlist"/>
        <w:numPr>
          <w:ilvl w:val="1"/>
          <w:numId w:val="2"/>
        </w:numPr>
      </w:pPr>
      <w:r>
        <w:t>Samorząd uczniowski inicjuje działania służące wsparciu uczniów i rozwiązywaniu ich problemów.</w:t>
      </w:r>
    </w:p>
    <w:p w:rsidR="002136C3" w:rsidRDefault="002136C3" w:rsidP="002456E8">
      <w:pPr>
        <w:pStyle w:val="Akapitzlist"/>
        <w:numPr>
          <w:ilvl w:val="1"/>
          <w:numId w:val="2"/>
        </w:numPr>
      </w:pPr>
      <w:r>
        <w:t>Samorząd uczniowski z własnej inicjatywy lub na wniosek grupy uczniów, może przedstawiać dyrektorowi szkoły wnioski i opinie we wszystkich sprawach szkoły.</w:t>
      </w:r>
    </w:p>
    <w:p w:rsidR="002136C3" w:rsidRDefault="002136C3" w:rsidP="002456E8">
      <w:pPr>
        <w:pStyle w:val="Akapitzlist"/>
        <w:numPr>
          <w:ilvl w:val="1"/>
          <w:numId w:val="2"/>
        </w:numPr>
      </w:pPr>
      <w:r>
        <w:t>Szczegółowe prawa samorządu uczniowskiego określa ustawa.</w:t>
      </w:r>
    </w:p>
    <w:p w:rsidR="002136C3" w:rsidRDefault="002136C3" w:rsidP="002456E8">
      <w:pPr>
        <w:pStyle w:val="Akapitzlist"/>
        <w:numPr>
          <w:ilvl w:val="1"/>
          <w:numId w:val="2"/>
        </w:numPr>
      </w:pPr>
      <w:r>
        <w:t xml:space="preserve">Samorząd uczniowski działa pod opieką nauczyciela - opiekuna samorządu. </w:t>
      </w:r>
    </w:p>
    <w:p w:rsidR="002136C3" w:rsidRDefault="002136C3" w:rsidP="002456E8">
      <w:pPr>
        <w:pStyle w:val="Akapitzlist"/>
        <w:numPr>
          <w:ilvl w:val="1"/>
          <w:numId w:val="2"/>
        </w:numPr>
      </w:pPr>
      <w:r>
        <w:t>Kadencja opiekuna samorządu trwa dwa lata.</w:t>
      </w:r>
    </w:p>
    <w:p w:rsidR="002136C3" w:rsidRDefault="002136C3" w:rsidP="002456E8">
      <w:pPr>
        <w:pStyle w:val="Akapitzlist"/>
        <w:numPr>
          <w:ilvl w:val="1"/>
          <w:numId w:val="2"/>
        </w:numPr>
      </w:pPr>
      <w:r>
        <w:t>Dyrektor szkoły drogą zarządzenia określa termin i tryb przeprowadzenia wyboru opiekuna samorządu oraz zakres jego obowiązków, odpowiedzialności i uprawnień.</w:t>
      </w:r>
    </w:p>
    <w:p w:rsidR="0015765B" w:rsidRDefault="0015765B" w:rsidP="0015765B">
      <w:pPr>
        <w:pStyle w:val="Podtytu"/>
      </w:pPr>
      <w:r>
        <w:t xml:space="preserve">Rozdział 5 </w:t>
      </w:r>
    </w:p>
    <w:p w:rsidR="0015765B" w:rsidRDefault="0015765B" w:rsidP="0015765B">
      <w:pPr>
        <w:pStyle w:val="Podtytu"/>
      </w:pPr>
      <w:r>
        <w:t xml:space="preserve">Zasady współdziałania organów szkoły </w:t>
      </w:r>
    </w:p>
    <w:p w:rsidR="0015765B" w:rsidRDefault="0015765B" w:rsidP="0015765B">
      <w:pPr>
        <w:pStyle w:val="Podtytu"/>
      </w:pPr>
      <w:r>
        <w:t>oraz sposób rozwiązywania sporów między nimi</w:t>
      </w:r>
    </w:p>
    <w:p w:rsidR="00CD1B61" w:rsidRDefault="007F351A" w:rsidP="007F351A">
      <w:pPr>
        <w:pStyle w:val="Akapitzlist"/>
      </w:pPr>
      <w:r w:rsidRPr="007F351A">
        <w:t>Organy szkoły działają samodzielnie na podstawie i w granicach prawa.</w:t>
      </w:r>
    </w:p>
    <w:p w:rsidR="00124376" w:rsidRDefault="00124376" w:rsidP="00124376">
      <w:pPr>
        <w:pStyle w:val="Akapitzlist"/>
        <w:numPr>
          <w:ilvl w:val="1"/>
          <w:numId w:val="2"/>
        </w:numPr>
      </w:pPr>
      <w:r>
        <w:t>Działalność organów szkoły jest jawna, o ile przepisy odrębne nie stanowią inaczej.</w:t>
      </w:r>
    </w:p>
    <w:p w:rsidR="00124376" w:rsidRDefault="00124376" w:rsidP="00124376">
      <w:pPr>
        <w:pStyle w:val="Akapitzlist"/>
        <w:numPr>
          <w:ilvl w:val="1"/>
          <w:numId w:val="2"/>
        </w:numPr>
      </w:pPr>
      <w:r>
        <w:t>Organy tworzą warunki do współpracy opartej na wzajemnym szacunku i zaufaniu.</w:t>
      </w:r>
    </w:p>
    <w:p w:rsidR="00124376" w:rsidRDefault="00124376" w:rsidP="00124376">
      <w:pPr>
        <w:pStyle w:val="Akapitzlist"/>
        <w:numPr>
          <w:ilvl w:val="1"/>
          <w:numId w:val="2"/>
        </w:numPr>
      </w:pPr>
      <w:r>
        <w:t xml:space="preserve">Dyrektor szkoły w drodze zarządzenia określa zasady przekazywania informacji pomiędzy organami szkoły z uwzględnieniem sposobu wewnątrzszkolnego publikowania uchwał organów kolegialnych szkoły o ile ich treść jest jawna. </w:t>
      </w:r>
    </w:p>
    <w:p w:rsidR="00124376" w:rsidRDefault="00124376" w:rsidP="00124376">
      <w:pPr>
        <w:pStyle w:val="Akapitzlist"/>
        <w:numPr>
          <w:ilvl w:val="1"/>
          <w:numId w:val="2"/>
        </w:numPr>
      </w:pPr>
      <w:r>
        <w:lastRenderedPageBreak/>
        <w:t>Dyrektor</w:t>
      </w:r>
      <w:r w:rsidR="00FB0B1E">
        <w:t xml:space="preserve"> </w:t>
      </w:r>
      <w:r>
        <w:t xml:space="preserve"> szkoły organizuje wspólne spotkanie przedstawicieli organów kolegialnych szkoły w zależności od potrzeb.</w:t>
      </w:r>
    </w:p>
    <w:p w:rsidR="00124376" w:rsidRDefault="00AE25F8" w:rsidP="00AE25F8">
      <w:pPr>
        <w:pStyle w:val="Akapitzlist"/>
      </w:pPr>
      <w:r w:rsidRPr="00AE25F8">
        <w:t>W przypadku zaistnienia sporu między organami szkoły obowiązkiem tych organów jest dążenie do rozstrzygnięcia sporu w trybie negocjacji, w których udział biorą wyłącznie członkowie tych organów.</w:t>
      </w:r>
    </w:p>
    <w:p w:rsidR="00D35EC6" w:rsidRDefault="00D35EC6" w:rsidP="00D35EC6">
      <w:pPr>
        <w:pStyle w:val="Akapitzlist"/>
        <w:numPr>
          <w:ilvl w:val="1"/>
          <w:numId w:val="2"/>
        </w:numPr>
      </w:pPr>
      <w:r>
        <w:t>Organy uczestniczące w negocjacjach zobowiązane są do sporządzenia protokołu ze spotkania mediacyjnego, który podpisują osoby upoważnione do negocjacji. Protokół zawiera ustalenia z mediacji, a w przypadku, gdy mediacje nie przyniosły ostatecznego rozstrzygnięcia, protokół zawiera także zdania odrębne.</w:t>
      </w:r>
    </w:p>
    <w:p w:rsidR="00D35EC6" w:rsidRDefault="00D35EC6" w:rsidP="00D35EC6">
      <w:pPr>
        <w:pStyle w:val="Akapitzlist"/>
        <w:numPr>
          <w:ilvl w:val="1"/>
          <w:numId w:val="2"/>
        </w:numPr>
      </w:pPr>
      <w:r>
        <w:t>Protokół, o którym mowa w ust. 2</w:t>
      </w:r>
      <w:r w:rsidR="00017729">
        <w:t>,</w:t>
      </w:r>
      <w:r>
        <w:t xml:space="preserve"> sporządza się w co najmniej trzech egzemplarzach i</w:t>
      </w:r>
      <w:r w:rsidR="0001649B">
        <w:t> </w:t>
      </w:r>
      <w:r>
        <w:t xml:space="preserve"> podpisują go osoby upoważnione do udziału w negocjacjach. Protokoły przekazuje się do dokumentacji organów biorących udział w negocjacji, a jeden egzemplarz do wiadomości dyrektora szkoły. </w:t>
      </w:r>
    </w:p>
    <w:p w:rsidR="00D35EC6" w:rsidRDefault="00D35EC6" w:rsidP="00D35EC6">
      <w:pPr>
        <w:pStyle w:val="Akapitzlist"/>
        <w:numPr>
          <w:ilvl w:val="1"/>
          <w:numId w:val="2"/>
        </w:numPr>
      </w:pPr>
      <w:r>
        <w:t>Sprawy sporne między organami szkoły innymi niż dyrektor szkoły rozstrzyga dyrektor szkoły.</w:t>
      </w:r>
    </w:p>
    <w:p w:rsidR="00D35EC6" w:rsidRDefault="00D35EC6" w:rsidP="00D35EC6">
      <w:pPr>
        <w:pStyle w:val="Akapitzlist"/>
        <w:numPr>
          <w:ilvl w:val="1"/>
          <w:numId w:val="2"/>
        </w:numPr>
      </w:pPr>
      <w:r>
        <w:t>Dyrektor szkoły</w:t>
      </w:r>
      <w:r w:rsidR="00017729">
        <w:t>,</w:t>
      </w:r>
      <w:r>
        <w:t xml:space="preserve"> rozpatrując sprawy sporne pomiędzy organami, w drodze zarządzenia powołuje komisję składającą się z trzech przedstawicieli rady pedagogicznej i trzech przedstawicieli rady rodziców, wskazując jej termin oraz zakres rozpatrzenia spraw.</w:t>
      </w:r>
    </w:p>
    <w:p w:rsidR="00D35EC6" w:rsidRDefault="00D35EC6" w:rsidP="00D35EC6">
      <w:pPr>
        <w:pStyle w:val="Akapitzlist"/>
        <w:numPr>
          <w:ilvl w:val="1"/>
          <w:numId w:val="2"/>
        </w:numPr>
      </w:pPr>
      <w:r>
        <w:t>Komisja, o której mowa w ust. 5</w:t>
      </w:r>
      <w:r w:rsidR="00017729">
        <w:t>,</w:t>
      </w:r>
      <w:r>
        <w:t xml:space="preserve"> ma prawo korzystania ze stosownej dokumentacji oraz do wysłuchania osób mających istotne wiadomości w sprawie.</w:t>
      </w:r>
    </w:p>
    <w:p w:rsidR="00D35EC6" w:rsidRDefault="00D35EC6" w:rsidP="00D35EC6">
      <w:pPr>
        <w:pStyle w:val="Akapitzlist"/>
        <w:numPr>
          <w:ilvl w:val="1"/>
          <w:numId w:val="2"/>
        </w:numPr>
      </w:pPr>
      <w:r>
        <w:t>Ustalenia komisji w postaci raportu przekazywane są do dyrektora szkoły.</w:t>
      </w:r>
    </w:p>
    <w:p w:rsidR="00D35EC6" w:rsidRDefault="00D35EC6" w:rsidP="00D35EC6">
      <w:pPr>
        <w:pStyle w:val="Akapitzlist"/>
        <w:numPr>
          <w:ilvl w:val="1"/>
          <w:numId w:val="2"/>
        </w:numPr>
      </w:pPr>
      <w:r>
        <w:t xml:space="preserve">Jeżeli dyrektor szkoły nie jest stroną w sprawie, przyjmuje rolę arbitra. Decyzja dyrektora szkoły podjęta po rozpatrzeniu sprawy jest ostateczna. </w:t>
      </w:r>
    </w:p>
    <w:p w:rsidR="00D35EC6" w:rsidRDefault="00D35EC6" w:rsidP="00D35EC6">
      <w:pPr>
        <w:pStyle w:val="Akapitzlist"/>
        <w:numPr>
          <w:ilvl w:val="1"/>
          <w:numId w:val="2"/>
        </w:numPr>
      </w:pPr>
      <w:r>
        <w:t>W przypadku, gdy dyrektor szkoły jest stroną konfliktu</w:t>
      </w:r>
      <w:r w:rsidR="00017729">
        <w:t xml:space="preserve">, mediatorem staje się </w:t>
      </w:r>
      <w:r>
        <w:t>osoba wskazana przez organ prowadzący.</w:t>
      </w:r>
    </w:p>
    <w:p w:rsidR="00D35EC6" w:rsidRDefault="00D35EC6" w:rsidP="00D35EC6">
      <w:pPr>
        <w:pStyle w:val="Akapitzlist"/>
        <w:numPr>
          <w:ilvl w:val="1"/>
          <w:numId w:val="2"/>
        </w:numPr>
      </w:pPr>
      <w:r>
        <w:t xml:space="preserve"> Ustalenia mediatora przekazywane są do organu prowadzącego.</w:t>
      </w:r>
    </w:p>
    <w:p w:rsidR="00D35EC6" w:rsidRDefault="00D35EC6" w:rsidP="00D35EC6">
      <w:pPr>
        <w:pStyle w:val="Akapitzlist"/>
        <w:numPr>
          <w:ilvl w:val="1"/>
          <w:numId w:val="2"/>
        </w:numPr>
      </w:pPr>
      <w:r>
        <w:t>Arbitrem rozstrzygnięcia po zakończeniu mediacji jest organ prowadzący.</w:t>
      </w:r>
    </w:p>
    <w:p w:rsidR="00466935" w:rsidRDefault="00466935" w:rsidP="00DA78EE">
      <w:pPr>
        <w:pStyle w:val="DZIA"/>
      </w:pPr>
    </w:p>
    <w:p w:rsidR="00466935" w:rsidRDefault="00466935" w:rsidP="00DA78EE">
      <w:pPr>
        <w:pStyle w:val="DZIA"/>
      </w:pPr>
    </w:p>
    <w:p w:rsidR="00466935" w:rsidRDefault="00466935" w:rsidP="00DA78EE">
      <w:pPr>
        <w:pStyle w:val="DZIA"/>
      </w:pPr>
    </w:p>
    <w:p w:rsidR="00466935" w:rsidRDefault="00466935" w:rsidP="00DA78EE">
      <w:pPr>
        <w:pStyle w:val="DZIA"/>
      </w:pPr>
    </w:p>
    <w:p w:rsidR="00466935" w:rsidRDefault="00466935" w:rsidP="00DA78EE">
      <w:pPr>
        <w:pStyle w:val="DZIA"/>
      </w:pPr>
    </w:p>
    <w:p w:rsidR="00E11F42" w:rsidRDefault="00E11F42" w:rsidP="00DA78EE">
      <w:pPr>
        <w:pStyle w:val="DZIA"/>
      </w:pPr>
    </w:p>
    <w:p w:rsidR="00E11F42" w:rsidRDefault="00E11F42" w:rsidP="00DA78EE">
      <w:pPr>
        <w:pStyle w:val="DZIA"/>
      </w:pPr>
    </w:p>
    <w:p w:rsidR="00E11F42" w:rsidRDefault="00E11F42" w:rsidP="00DA78EE">
      <w:pPr>
        <w:pStyle w:val="DZIA"/>
      </w:pPr>
    </w:p>
    <w:p w:rsidR="00E11F42" w:rsidRDefault="00E11F42" w:rsidP="00DA78EE">
      <w:pPr>
        <w:pStyle w:val="DZIA"/>
      </w:pPr>
    </w:p>
    <w:p w:rsidR="00466935" w:rsidRDefault="00466935" w:rsidP="00DA78EE">
      <w:pPr>
        <w:pStyle w:val="DZIA"/>
      </w:pPr>
    </w:p>
    <w:p w:rsidR="004D2DA1" w:rsidRDefault="004D2DA1" w:rsidP="00DA78EE">
      <w:pPr>
        <w:pStyle w:val="DZIA"/>
      </w:pPr>
      <w:r>
        <w:lastRenderedPageBreak/>
        <w:t>DZIAŁ IV</w:t>
      </w:r>
    </w:p>
    <w:p w:rsidR="004D2DA1" w:rsidRPr="004D2DA1" w:rsidRDefault="004D2DA1" w:rsidP="00DA78EE">
      <w:pPr>
        <w:pStyle w:val="DZIA"/>
      </w:pPr>
      <w:r>
        <w:t>ORGANIZACJA PRACY SZKOŁY</w:t>
      </w:r>
    </w:p>
    <w:p w:rsidR="004D2DA1" w:rsidRPr="004D2DA1" w:rsidRDefault="004D2DA1" w:rsidP="00385C29">
      <w:pPr>
        <w:pStyle w:val="Podtytu"/>
      </w:pPr>
      <w:r w:rsidRPr="004D2DA1">
        <w:t xml:space="preserve">Rozdział 1 </w:t>
      </w:r>
    </w:p>
    <w:p w:rsidR="004D2DA1" w:rsidRPr="004D2DA1" w:rsidRDefault="004D2DA1" w:rsidP="004D2DA1">
      <w:pPr>
        <w:pStyle w:val="Podtytu"/>
      </w:pPr>
      <w:r w:rsidRPr="004D2DA1">
        <w:t>Organizacja nauczania i wychowania</w:t>
      </w:r>
    </w:p>
    <w:p w:rsidR="00D35EC6" w:rsidRDefault="004E7269" w:rsidP="004E7269">
      <w:pPr>
        <w:pStyle w:val="Akapitzlist"/>
      </w:pPr>
      <w:r w:rsidRPr="004E7269">
        <w:t>Szkoła jest jednostką feryjną. Terminy rozpoczynania i kończenia zajęć dydaktyczno-wychowawczych, przerw świątecznych oraz ferii zimowych i letnich określają odrębne przepisy.</w:t>
      </w:r>
    </w:p>
    <w:p w:rsidR="000C7350" w:rsidRDefault="000C7350" w:rsidP="000C7350">
      <w:pPr>
        <w:pStyle w:val="Akapitzlist"/>
        <w:numPr>
          <w:ilvl w:val="1"/>
          <w:numId w:val="2"/>
        </w:numPr>
      </w:pPr>
      <w:r>
        <w:t>Dyrektor</w:t>
      </w:r>
      <w:r w:rsidR="00FB0B1E">
        <w:t xml:space="preserve"> </w:t>
      </w:r>
      <w:r>
        <w:t xml:space="preserve"> szkoły w terminie do 30 września, publikuje na stronie internetowej szkoły lub w inny zwyczajowo przyjęty sposób kalendarz organizacji roku szkolnego, w tym wykaz dodatkowych dni wolnych od zajęć dydaktycznych. </w:t>
      </w:r>
    </w:p>
    <w:p w:rsidR="000C7350" w:rsidRDefault="000C7350" w:rsidP="000C7350">
      <w:pPr>
        <w:pStyle w:val="Akapitzlist"/>
        <w:numPr>
          <w:ilvl w:val="1"/>
          <w:numId w:val="2"/>
        </w:numPr>
      </w:pPr>
      <w:r>
        <w:t xml:space="preserve">Podstawową formą pracy szkoły są zajęcia dydaktyczno-wychowawcze w systemie klasowo-lekcyjnym prowadzone pięć dni w tygodniu od poniedziałku do piątku. </w:t>
      </w:r>
    </w:p>
    <w:p w:rsidR="000C7350" w:rsidRDefault="000C7350" w:rsidP="000C7350">
      <w:pPr>
        <w:pStyle w:val="Akapitzlist"/>
        <w:numPr>
          <w:ilvl w:val="1"/>
          <w:numId w:val="2"/>
        </w:numPr>
      </w:pPr>
      <w:r>
        <w:t>Zajęcia dydaktyczno-wychowawcze rozpoczynają się o godz. 8.00</w:t>
      </w:r>
    </w:p>
    <w:p w:rsidR="000C7350" w:rsidRDefault="000C7350" w:rsidP="000C7350">
      <w:pPr>
        <w:pStyle w:val="Akapitzlist"/>
        <w:numPr>
          <w:ilvl w:val="1"/>
          <w:numId w:val="2"/>
        </w:numPr>
      </w:pPr>
      <w:r>
        <w:t>Godzina lekcyjna trwa 45 minut.</w:t>
      </w:r>
    </w:p>
    <w:p w:rsidR="000C7350" w:rsidRDefault="000C7350" w:rsidP="000C7350">
      <w:pPr>
        <w:pStyle w:val="Akapitzlist"/>
        <w:numPr>
          <w:ilvl w:val="1"/>
          <w:numId w:val="2"/>
        </w:numPr>
      </w:pPr>
      <w:r>
        <w:t>Zajęcia dydaktyczno-wychowawcze odbywają się w oddziałach, grupach oddziałowych i międzyoddziałowych, zespołach oraz indywidualnie.</w:t>
      </w:r>
    </w:p>
    <w:p w:rsidR="000C7350" w:rsidRDefault="000C7350" w:rsidP="000C7350">
      <w:pPr>
        <w:pStyle w:val="Akapitzlist"/>
        <w:numPr>
          <w:ilvl w:val="1"/>
          <w:numId w:val="2"/>
        </w:numPr>
      </w:pPr>
      <w:r>
        <w:t>Podstawową jednostką organizacyjną szkoły jest oddział.</w:t>
      </w:r>
    </w:p>
    <w:p w:rsidR="000C7350" w:rsidRDefault="000C7350" w:rsidP="000C7350">
      <w:pPr>
        <w:pStyle w:val="Akapitzlist"/>
        <w:numPr>
          <w:ilvl w:val="1"/>
          <w:numId w:val="2"/>
        </w:numPr>
      </w:pPr>
      <w:r>
        <w:t>Oddziałem opiekuje się nauczyciel wychowawca.</w:t>
      </w:r>
    </w:p>
    <w:p w:rsidR="000C7350" w:rsidRDefault="000C7350" w:rsidP="000C7350">
      <w:pPr>
        <w:pStyle w:val="Akapitzlist"/>
      </w:pPr>
      <w:r w:rsidRPr="000C7350">
        <w:t>Dyrektor szkoły na dany rok szkolny opracowuje organizację roku szkolnego z</w:t>
      </w:r>
      <w:r w:rsidR="0001649B">
        <w:t> </w:t>
      </w:r>
      <w:r w:rsidRPr="000C7350">
        <w:t>uwzględnieniem danych zatwierdzonych w arkuszu organizacyjnym oraz decyzji organu prowadzącego podjętych w innym trybie. Organizacja roku szkolnego zawiera:</w:t>
      </w:r>
    </w:p>
    <w:p w:rsidR="000C7350" w:rsidRDefault="000C7350" w:rsidP="000C7350">
      <w:pPr>
        <w:pStyle w:val="Akapitzlist"/>
        <w:numPr>
          <w:ilvl w:val="2"/>
          <w:numId w:val="2"/>
        </w:numPr>
      </w:pPr>
      <w:r>
        <w:t>przydział uczniów do danych oddziałów, grup i zespołów, dla których zaplanowano zajęcia dydaktyczno-wychowawcze;</w:t>
      </w:r>
    </w:p>
    <w:p w:rsidR="000C7350" w:rsidRDefault="000C7350" w:rsidP="000C7350">
      <w:pPr>
        <w:pStyle w:val="Akapitzlist"/>
        <w:numPr>
          <w:ilvl w:val="2"/>
          <w:numId w:val="2"/>
        </w:numPr>
      </w:pPr>
      <w:r>
        <w:t>przydział wychowawców do oddziałów;</w:t>
      </w:r>
    </w:p>
    <w:p w:rsidR="000C7350" w:rsidRDefault="000C7350" w:rsidP="000C7350">
      <w:pPr>
        <w:pStyle w:val="Akapitzlist"/>
        <w:numPr>
          <w:ilvl w:val="2"/>
          <w:numId w:val="2"/>
        </w:numPr>
      </w:pPr>
      <w:r>
        <w:t>przydział nauczycieli odpowiedzialnych za realizację zajęć edukacyjno-wychowawczych;</w:t>
      </w:r>
    </w:p>
    <w:p w:rsidR="000C7350" w:rsidRDefault="000C7350" w:rsidP="000C7350">
      <w:pPr>
        <w:pStyle w:val="Akapitzlist"/>
        <w:numPr>
          <w:ilvl w:val="2"/>
          <w:numId w:val="2"/>
        </w:numPr>
      </w:pPr>
      <w:r>
        <w:t xml:space="preserve">organizację pracy asystentów i pomocy nauczycieli; </w:t>
      </w:r>
    </w:p>
    <w:p w:rsidR="000C7350" w:rsidRDefault="000C7350" w:rsidP="000C7350">
      <w:pPr>
        <w:pStyle w:val="Akapitzlist"/>
        <w:numPr>
          <w:ilvl w:val="2"/>
          <w:numId w:val="2"/>
        </w:numPr>
      </w:pPr>
      <w:r>
        <w:t>czas pracy biblioteki i świetlicy szkolnej;</w:t>
      </w:r>
    </w:p>
    <w:p w:rsidR="000C7350" w:rsidRPr="00E65965" w:rsidRDefault="000C7350" w:rsidP="000C7350">
      <w:pPr>
        <w:pStyle w:val="Akapitzlist"/>
        <w:numPr>
          <w:ilvl w:val="2"/>
          <w:numId w:val="2"/>
        </w:numPr>
        <w:rPr>
          <w:color w:val="000000" w:themeColor="text1"/>
        </w:rPr>
      </w:pPr>
      <w:r w:rsidRPr="00E65965">
        <w:rPr>
          <w:color w:val="000000" w:themeColor="text1"/>
        </w:rPr>
        <w:t xml:space="preserve">organizację pracy pedagoga </w:t>
      </w:r>
      <w:r w:rsidR="00E65965" w:rsidRPr="00E65965">
        <w:rPr>
          <w:color w:val="000000" w:themeColor="text1"/>
        </w:rPr>
        <w:t>szkolnego, psychologa, logopedy, terapeuty pedagogicznego, doradcy zawodowego i innych specjalistów;</w:t>
      </w:r>
    </w:p>
    <w:p w:rsidR="000C7350" w:rsidRDefault="000C7350" w:rsidP="000C7350">
      <w:pPr>
        <w:pStyle w:val="Akapitzlist"/>
        <w:numPr>
          <w:ilvl w:val="2"/>
          <w:numId w:val="2"/>
        </w:numPr>
      </w:pPr>
      <w:r>
        <w:t xml:space="preserve">organizację pracy pracowników obsługi i administracji. </w:t>
      </w:r>
    </w:p>
    <w:p w:rsidR="000C7350" w:rsidRDefault="00580E2B" w:rsidP="00580E2B">
      <w:pPr>
        <w:pStyle w:val="Akapitzlist"/>
      </w:pPr>
      <w:r w:rsidRPr="00580E2B">
        <w:t>Szkoła organizuje zajęcia pozalekcyjne w tym zajęcia rozwijające zainteresowania i</w:t>
      </w:r>
      <w:r w:rsidR="00ED5F79">
        <w:t> </w:t>
      </w:r>
      <w:r w:rsidRPr="00580E2B">
        <w:t xml:space="preserve"> uzdolnienia uczniów, w szczególności w celu kształtowania ich aktywności i </w:t>
      </w:r>
      <w:r w:rsidR="00ED5F79">
        <w:t> </w:t>
      </w:r>
      <w:r w:rsidRPr="00580E2B">
        <w:t>kreatywności, zgodnie z potrzebami uczniów oraz możliwościami organizacyjnymi i</w:t>
      </w:r>
      <w:r w:rsidR="00ED5F79">
        <w:t> </w:t>
      </w:r>
      <w:r w:rsidRPr="00580E2B">
        <w:t xml:space="preserve"> finansowymi szkoły.</w:t>
      </w:r>
    </w:p>
    <w:p w:rsidR="00CD0D3C" w:rsidRDefault="00CD0D3C" w:rsidP="00CD0D3C">
      <w:pPr>
        <w:pStyle w:val="Akapitzlist"/>
        <w:numPr>
          <w:ilvl w:val="1"/>
          <w:numId w:val="2"/>
        </w:numPr>
      </w:pPr>
      <w:r>
        <w:lastRenderedPageBreak/>
        <w:t>Diagnozę potrzeb uczniów w zakresie organizacji zajęć pozalekcyjnych przeprowadza się w formie ankiety skierowanej do samorządu uczniowskiego i rodziców.</w:t>
      </w:r>
    </w:p>
    <w:p w:rsidR="00CD0D3C" w:rsidRDefault="00CD0D3C" w:rsidP="00CD0D3C">
      <w:pPr>
        <w:pStyle w:val="Akapitzlist"/>
        <w:numPr>
          <w:ilvl w:val="1"/>
          <w:numId w:val="2"/>
        </w:numPr>
      </w:pPr>
      <w:r>
        <w:t xml:space="preserve">  Ankietę przeprowadzają wychowawcy klas w terminie wskazanym przez dyrektora szkoły. Analizę wyników przeprowadza zespół powołany przez dyrektora szkoły. Za wdrożenie ostatecznych usta</w:t>
      </w:r>
      <w:r w:rsidR="000E342C">
        <w:t>leń odpowiada dyrektor szkoły.</w:t>
      </w:r>
    </w:p>
    <w:p w:rsidR="00FB0B1E" w:rsidRDefault="00FB0B1E" w:rsidP="00466935">
      <w:pPr>
        <w:pStyle w:val="Podtytu"/>
        <w:jc w:val="left"/>
      </w:pPr>
    </w:p>
    <w:p w:rsidR="000E342C" w:rsidRDefault="000E342C" w:rsidP="000E342C">
      <w:pPr>
        <w:pStyle w:val="Podtytu"/>
      </w:pPr>
      <w:r>
        <w:t>Rozdział 2</w:t>
      </w:r>
    </w:p>
    <w:p w:rsidR="000E342C" w:rsidRDefault="000E342C" w:rsidP="000E342C">
      <w:pPr>
        <w:pStyle w:val="Podtytu"/>
      </w:pPr>
      <w:r>
        <w:t xml:space="preserve"> Organizacja wewnątrzszkolnego systemu doradztwa zawodowego</w:t>
      </w:r>
    </w:p>
    <w:p w:rsidR="00580E2B" w:rsidRDefault="00DA02CC" w:rsidP="00DA02CC">
      <w:pPr>
        <w:pStyle w:val="Akapitzlist"/>
      </w:pPr>
      <w:r w:rsidRPr="00DA02CC">
        <w:t>Wewnątrzszkolny system doradztwa zawodowego, zwany dalej (WSDZ) to ogół działań podejmowanych przez szkołę w celu przygotowania uczniów do świadomego wyboru szkoły ponadpodstawowej.</w:t>
      </w:r>
    </w:p>
    <w:p w:rsidR="000737B2" w:rsidRDefault="000737B2" w:rsidP="000737B2">
      <w:pPr>
        <w:pStyle w:val="Akapitzlist"/>
        <w:numPr>
          <w:ilvl w:val="1"/>
          <w:numId w:val="2"/>
        </w:numPr>
      </w:pPr>
      <w:r>
        <w:t xml:space="preserve">Celem WSDZ jest udzielanie uczniom wszechstronnego wsparcia w procesie decyzyjnym wyboru szkoły ponadpodstawowej i kierunku kształcenia. </w:t>
      </w:r>
    </w:p>
    <w:p w:rsidR="000737B2" w:rsidRDefault="000737B2" w:rsidP="000737B2">
      <w:pPr>
        <w:pStyle w:val="Akapitzlist"/>
        <w:numPr>
          <w:ilvl w:val="1"/>
          <w:numId w:val="2"/>
        </w:numPr>
      </w:pPr>
      <w:r>
        <w:t>WSDZ  realizowane jest poprzez:</w:t>
      </w:r>
    </w:p>
    <w:p w:rsidR="000737B2" w:rsidRDefault="000737B2" w:rsidP="000737B2">
      <w:pPr>
        <w:pStyle w:val="Akapitzlist"/>
        <w:numPr>
          <w:ilvl w:val="2"/>
          <w:numId w:val="2"/>
        </w:numPr>
      </w:pPr>
      <w:r>
        <w:t>prowadzenie grupowych zajęć obowiązkowych z zakresu doradztwa zawodowego dla klas VII i VIII;</w:t>
      </w:r>
    </w:p>
    <w:p w:rsidR="000737B2" w:rsidRDefault="000737B2" w:rsidP="000737B2">
      <w:pPr>
        <w:pStyle w:val="Akapitzlist"/>
        <w:numPr>
          <w:ilvl w:val="2"/>
          <w:numId w:val="2"/>
        </w:numPr>
      </w:pPr>
      <w:r>
        <w:t>udzielanie indywidualnych porad uczniom i rodzicom w zakresie:</w:t>
      </w:r>
    </w:p>
    <w:p w:rsidR="005E4EF2" w:rsidRDefault="005E4EF2" w:rsidP="005E4EF2">
      <w:pPr>
        <w:pStyle w:val="Akapitzlist"/>
        <w:numPr>
          <w:ilvl w:val="3"/>
          <w:numId w:val="2"/>
        </w:numPr>
      </w:pPr>
      <w:r>
        <w:t>wykorzystania posiadanych uzdolnień i talentów przy wykonywaniu przyszłych zadań zawodowych,</w:t>
      </w:r>
    </w:p>
    <w:p w:rsidR="005E4EF2" w:rsidRDefault="005E4EF2" w:rsidP="005E4EF2">
      <w:pPr>
        <w:pStyle w:val="Akapitzlist"/>
        <w:numPr>
          <w:ilvl w:val="3"/>
          <w:numId w:val="2"/>
        </w:numPr>
      </w:pPr>
      <w:r>
        <w:t>instytucji i organizacji wspierających funkcjonowanie osób z</w:t>
      </w:r>
      <w:r w:rsidR="00ED5F79">
        <w:t> </w:t>
      </w:r>
      <w:r>
        <w:t xml:space="preserve"> niepełnosprawnością w życiu zawodowym,</w:t>
      </w:r>
    </w:p>
    <w:p w:rsidR="005E4EF2" w:rsidRDefault="005E4EF2" w:rsidP="005E4EF2">
      <w:pPr>
        <w:pStyle w:val="Akapitzlist"/>
        <w:numPr>
          <w:ilvl w:val="3"/>
          <w:numId w:val="2"/>
        </w:numPr>
      </w:pPr>
      <w:r>
        <w:t>alternatywnych możliwości kształcenia dla uczniów z problemami emocjonalnymi i dla uczniów niedostosowanych społecznie;</w:t>
      </w:r>
    </w:p>
    <w:p w:rsidR="00EE5B1B" w:rsidRDefault="00EE5B1B" w:rsidP="00EE5B1B">
      <w:pPr>
        <w:pStyle w:val="Akapitzlist"/>
        <w:numPr>
          <w:ilvl w:val="2"/>
          <w:numId w:val="2"/>
        </w:numPr>
      </w:pPr>
      <w:r>
        <w:t>upowszechnianie wśród uczniów i rodziców informacji o aktualnym i</w:t>
      </w:r>
      <w:r w:rsidR="00ED5F79">
        <w:t> </w:t>
      </w:r>
      <w:r>
        <w:t xml:space="preserve"> prognozowanym zapotrzebowaniu na pracowników, średnich zarobkach w</w:t>
      </w:r>
      <w:r w:rsidR="00ED5F79">
        <w:t> </w:t>
      </w:r>
      <w:r>
        <w:t xml:space="preserve"> poszczególnych branżach oraz dostępnych stypendiach i systemach dofinansowania kształcenia.</w:t>
      </w:r>
    </w:p>
    <w:p w:rsidR="00AD570D" w:rsidRPr="00AD570D" w:rsidRDefault="00AD570D" w:rsidP="00AD570D">
      <w:pPr>
        <w:pStyle w:val="Akapitzlist"/>
        <w:numPr>
          <w:ilvl w:val="1"/>
          <w:numId w:val="2"/>
        </w:numPr>
      </w:pPr>
      <w:r w:rsidRPr="00AD570D">
        <w:t>Plan działań szkoły z zakresu doradztwa zawodowego na dany rok szkolny opracowuje zespół nauczycieli ds. doradztwa zawodowego.</w:t>
      </w:r>
    </w:p>
    <w:p w:rsidR="001161FE" w:rsidRDefault="001161FE" w:rsidP="001161FE">
      <w:pPr>
        <w:pStyle w:val="Podtytu"/>
      </w:pPr>
      <w:r>
        <w:t xml:space="preserve"> Rozdział 3</w:t>
      </w:r>
    </w:p>
    <w:p w:rsidR="000737B2" w:rsidRDefault="001161FE" w:rsidP="001161FE">
      <w:pPr>
        <w:pStyle w:val="Podtytu"/>
      </w:pPr>
      <w:r>
        <w:t xml:space="preserve"> Organizacja wolontariatu w szkole</w:t>
      </w:r>
    </w:p>
    <w:p w:rsidR="001161FE" w:rsidRDefault="00B6618F" w:rsidP="00B6618F">
      <w:pPr>
        <w:pStyle w:val="Akapitzlist"/>
      </w:pPr>
      <w:r w:rsidRPr="00B6618F">
        <w:t>Szkoła organizuje i realizuje działania w zakresie wolontariatu poprzez Klub Wolontariusza prowadzonego w ramach zajęć pozalekcyjnych.</w:t>
      </w:r>
    </w:p>
    <w:p w:rsidR="00B6618F" w:rsidRPr="00B6618F" w:rsidRDefault="00B6618F" w:rsidP="00B6618F">
      <w:pPr>
        <w:pStyle w:val="Akapitzlist"/>
        <w:numPr>
          <w:ilvl w:val="1"/>
          <w:numId w:val="2"/>
        </w:numPr>
      </w:pPr>
      <w:r w:rsidRPr="00B6618F">
        <w:t>W ramach działalności Klubu  Wolontariusza uczniowie  w szczególności:</w:t>
      </w:r>
    </w:p>
    <w:p w:rsidR="00B6618F" w:rsidRDefault="00B6618F" w:rsidP="00B6618F">
      <w:pPr>
        <w:pStyle w:val="Akapitzlist"/>
        <w:numPr>
          <w:ilvl w:val="2"/>
          <w:numId w:val="2"/>
        </w:numPr>
      </w:pPr>
      <w:r>
        <w:lastRenderedPageBreak/>
        <w:t>zapoznawani są z ideą wolontariatu</w:t>
      </w:r>
      <w:r w:rsidR="00017729">
        <w:t>,</w:t>
      </w:r>
      <w:r>
        <w:t xml:space="preserve"> jaką jest zaangażowanie do czynnej, dobrowolnej i bezinteresownej pomocy innym;</w:t>
      </w:r>
    </w:p>
    <w:p w:rsidR="00B6618F" w:rsidRDefault="00B6618F" w:rsidP="00B6618F">
      <w:pPr>
        <w:pStyle w:val="Akapitzlist"/>
        <w:numPr>
          <w:ilvl w:val="2"/>
          <w:numId w:val="2"/>
        </w:numPr>
      </w:pPr>
      <w:r>
        <w:t xml:space="preserve">rozwijają postawy życzliwości, zaangażowania, otwartości i wrażliwości na potrzeby innych; </w:t>
      </w:r>
    </w:p>
    <w:p w:rsidR="00B6618F" w:rsidRDefault="00B6618F" w:rsidP="00B6618F">
      <w:pPr>
        <w:pStyle w:val="Akapitzlist"/>
        <w:numPr>
          <w:ilvl w:val="2"/>
          <w:numId w:val="2"/>
        </w:numPr>
      </w:pPr>
      <w:r>
        <w:t>udzielają pomocy koleżeńskiej oraz uczestniczą  w obszarze życia społecznego i</w:t>
      </w:r>
      <w:r w:rsidR="00ED5F79">
        <w:t> </w:t>
      </w:r>
      <w:r>
        <w:t xml:space="preserve"> środowiska naturalnego;</w:t>
      </w:r>
    </w:p>
    <w:p w:rsidR="00B6618F" w:rsidRDefault="00B6618F" w:rsidP="00B6618F">
      <w:pPr>
        <w:pStyle w:val="Akapitzlist"/>
        <w:numPr>
          <w:ilvl w:val="2"/>
          <w:numId w:val="2"/>
        </w:numPr>
      </w:pPr>
      <w:r>
        <w:t xml:space="preserve">są włączani do bezinteresownych działań na rzecz osób oczekujących pomocy, pracy na rzecz szkoły; </w:t>
      </w:r>
    </w:p>
    <w:p w:rsidR="00B6618F" w:rsidRDefault="00B6618F" w:rsidP="00B6618F">
      <w:pPr>
        <w:pStyle w:val="Akapitzlist"/>
        <w:numPr>
          <w:ilvl w:val="2"/>
          <w:numId w:val="2"/>
        </w:numPr>
      </w:pPr>
      <w:r>
        <w:t>wspierają ciekawe inicjatywy młodzieży szkolnej;</w:t>
      </w:r>
    </w:p>
    <w:p w:rsidR="00B6618F" w:rsidRDefault="00B6618F" w:rsidP="00B6618F">
      <w:pPr>
        <w:pStyle w:val="Akapitzlist"/>
        <w:numPr>
          <w:ilvl w:val="2"/>
          <w:numId w:val="2"/>
        </w:numPr>
      </w:pPr>
      <w:r>
        <w:t>promują ideę wolontariatu w szkole.</w:t>
      </w:r>
    </w:p>
    <w:p w:rsidR="005414CF" w:rsidRDefault="005414CF" w:rsidP="005414CF">
      <w:pPr>
        <w:pStyle w:val="Akapitzlist"/>
        <w:numPr>
          <w:ilvl w:val="1"/>
          <w:numId w:val="2"/>
        </w:numPr>
      </w:pPr>
      <w:r w:rsidRPr="005414CF">
        <w:t>Rada pedagogiczna w porozumieniu z samorządem uczniowskim określi w drodze uchwały kryteria u</w:t>
      </w:r>
      <w:r w:rsidR="00017729">
        <w:t xml:space="preserve">zyskiwania wpisu na świadectwie, który to wpis potwierdzi </w:t>
      </w:r>
      <w:r w:rsidRPr="005414CF">
        <w:t>aktywność społeczną w formie wolontariatu i ustali wymiar osiągnięć  uprawniający do uzyskania wpisu.</w:t>
      </w:r>
    </w:p>
    <w:p w:rsidR="00134CF3" w:rsidRDefault="00134CF3" w:rsidP="00134CF3">
      <w:pPr>
        <w:pStyle w:val="Podtytu"/>
      </w:pPr>
      <w:r>
        <w:t xml:space="preserve">Rozdział 4 </w:t>
      </w:r>
    </w:p>
    <w:p w:rsidR="00134CF3" w:rsidRPr="005414CF" w:rsidRDefault="00134CF3" w:rsidP="00134CF3">
      <w:pPr>
        <w:pStyle w:val="Podtytu"/>
      </w:pPr>
      <w:r>
        <w:t>Organizacja biblioteki szkolnej</w:t>
      </w:r>
    </w:p>
    <w:p w:rsidR="00B6618F" w:rsidRDefault="00BE7DCA" w:rsidP="00BE7DCA">
      <w:pPr>
        <w:pStyle w:val="Akapitzlist"/>
      </w:pPr>
      <w:r w:rsidRPr="00BE7DCA">
        <w:t>Biblioteka szkolna zwana dalej „biblioteką” jest pracownią pełniącą rolę szkolnego centrum informacji, a także miejsca pomocy w odrabianiu lekcji.</w:t>
      </w:r>
    </w:p>
    <w:p w:rsidR="00D8024D" w:rsidRPr="00D8024D" w:rsidRDefault="00D8024D" w:rsidP="00312A4E">
      <w:pPr>
        <w:pStyle w:val="Akapitzlist"/>
        <w:numPr>
          <w:ilvl w:val="1"/>
          <w:numId w:val="2"/>
        </w:numPr>
      </w:pPr>
      <w:r w:rsidRPr="00D8024D">
        <w:t>Czas pracy biblioteki ustala dyrektor szkoły w organizacji pracy szkoły na dany rok szkolny.</w:t>
      </w:r>
    </w:p>
    <w:p w:rsidR="00312A4E" w:rsidRDefault="00312A4E" w:rsidP="00312A4E">
      <w:pPr>
        <w:pStyle w:val="Akapitzlist"/>
        <w:numPr>
          <w:ilvl w:val="1"/>
          <w:numId w:val="2"/>
        </w:numPr>
      </w:pPr>
      <w:r>
        <w:t>Z biblioteki mogą korzystać: uczniowie, nauczyciele i pracownicy szkoły oraz rodzice uczniów uczęszczających do szkoły.</w:t>
      </w:r>
    </w:p>
    <w:p w:rsidR="00312A4E" w:rsidRDefault="00312A4E" w:rsidP="00312A4E">
      <w:pPr>
        <w:pStyle w:val="Akapitzlist"/>
        <w:numPr>
          <w:ilvl w:val="1"/>
          <w:numId w:val="2"/>
        </w:numPr>
      </w:pPr>
      <w:r>
        <w:t xml:space="preserve">Zbiorami biblioteki są dokumenty piśmiennicze (książki, czasopisma) i dokumenty   </w:t>
      </w:r>
      <w:proofErr w:type="spellStart"/>
      <w:r>
        <w:t>niepiśmiennicze</w:t>
      </w:r>
      <w:proofErr w:type="spellEnd"/>
      <w:r>
        <w:t xml:space="preserve"> (materiały audiowizualne, programy komputerowe).</w:t>
      </w:r>
    </w:p>
    <w:p w:rsidR="00312A4E" w:rsidRDefault="00312A4E" w:rsidP="00312A4E">
      <w:pPr>
        <w:pStyle w:val="Akapitzlist"/>
        <w:numPr>
          <w:ilvl w:val="1"/>
          <w:numId w:val="2"/>
        </w:numPr>
      </w:pPr>
      <w:r>
        <w:t>Do zbiorów bibliotecznych należą:</w:t>
      </w:r>
    </w:p>
    <w:p w:rsidR="00345F81" w:rsidRDefault="00345F81" w:rsidP="00345F81">
      <w:pPr>
        <w:pStyle w:val="Akapitzlist"/>
        <w:numPr>
          <w:ilvl w:val="2"/>
          <w:numId w:val="2"/>
        </w:numPr>
      </w:pPr>
      <w:r>
        <w:t>programy, podręczniki szkolne, materiały edukacyjne i materiały ćwiczeniowe;</w:t>
      </w:r>
    </w:p>
    <w:p w:rsidR="00345F81" w:rsidRDefault="00345F81" w:rsidP="00345F81">
      <w:pPr>
        <w:pStyle w:val="Akapitzlist"/>
        <w:numPr>
          <w:ilvl w:val="2"/>
          <w:numId w:val="2"/>
        </w:numPr>
      </w:pPr>
      <w:r>
        <w:t>lektury podstawowe i uzupełniające do języka polskiego i innych przedmiotów;</w:t>
      </w:r>
    </w:p>
    <w:p w:rsidR="00345F81" w:rsidRDefault="00345F81" w:rsidP="00345F81">
      <w:pPr>
        <w:pStyle w:val="Akapitzlist"/>
        <w:numPr>
          <w:ilvl w:val="2"/>
          <w:numId w:val="2"/>
        </w:numPr>
      </w:pPr>
      <w:r>
        <w:t>wybrane pozycje z literatury pięknej oraz popularnonaukowej i naukowej;</w:t>
      </w:r>
    </w:p>
    <w:p w:rsidR="00345F81" w:rsidRDefault="00345F81" w:rsidP="00345F81">
      <w:pPr>
        <w:pStyle w:val="Akapitzlist"/>
        <w:numPr>
          <w:ilvl w:val="2"/>
          <w:numId w:val="2"/>
        </w:numPr>
      </w:pPr>
      <w:r>
        <w:t>wydawnictwa informacyjne i albumowe;</w:t>
      </w:r>
    </w:p>
    <w:p w:rsidR="00345F81" w:rsidRDefault="00345F81" w:rsidP="00345F81">
      <w:pPr>
        <w:pStyle w:val="Akapitzlist"/>
        <w:numPr>
          <w:ilvl w:val="2"/>
          <w:numId w:val="2"/>
        </w:numPr>
      </w:pPr>
      <w:r>
        <w:t>czasopisma dla dzieci i młodzieży;</w:t>
      </w:r>
    </w:p>
    <w:p w:rsidR="00345F81" w:rsidRDefault="00345F81" w:rsidP="00345F81">
      <w:pPr>
        <w:pStyle w:val="Akapitzlist"/>
        <w:numPr>
          <w:ilvl w:val="2"/>
          <w:numId w:val="2"/>
        </w:numPr>
      </w:pPr>
      <w:r>
        <w:t xml:space="preserve">czasopisma </w:t>
      </w:r>
      <w:proofErr w:type="spellStart"/>
      <w:r>
        <w:t>ogólnopedagogiczne</w:t>
      </w:r>
      <w:proofErr w:type="spellEnd"/>
      <w:r>
        <w:t xml:space="preserve"> i metodyczne dla nauczycieli; </w:t>
      </w:r>
    </w:p>
    <w:p w:rsidR="00345F81" w:rsidRDefault="00345F81" w:rsidP="00345F81">
      <w:pPr>
        <w:pStyle w:val="Akapitzlist"/>
        <w:numPr>
          <w:ilvl w:val="2"/>
          <w:numId w:val="2"/>
        </w:numPr>
      </w:pPr>
      <w:r>
        <w:t>czasopisma naukowe, popularnonaukowe, społeczno-kulturalne;</w:t>
      </w:r>
    </w:p>
    <w:p w:rsidR="00345F81" w:rsidRDefault="00345F81" w:rsidP="00345F81">
      <w:pPr>
        <w:pStyle w:val="Akapitzlist"/>
        <w:numPr>
          <w:ilvl w:val="2"/>
          <w:numId w:val="2"/>
        </w:numPr>
      </w:pPr>
      <w:r>
        <w:t>wydania stanowiące pomoc w pracy dydaktyczno-wychowawczej nauczycieli;</w:t>
      </w:r>
    </w:p>
    <w:p w:rsidR="00345F81" w:rsidRDefault="00345F81" w:rsidP="00345F81">
      <w:pPr>
        <w:pStyle w:val="Akapitzlist"/>
        <w:numPr>
          <w:ilvl w:val="2"/>
          <w:numId w:val="2"/>
        </w:numPr>
      </w:pPr>
      <w:r>
        <w:t>zbiory multimedialne;</w:t>
      </w:r>
    </w:p>
    <w:p w:rsidR="00345F81" w:rsidRDefault="00345F81" w:rsidP="00345F81">
      <w:pPr>
        <w:pStyle w:val="Akapitzlist"/>
        <w:numPr>
          <w:ilvl w:val="2"/>
          <w:numId w:val="2"/>
        </w:numPr>
      </w:pPr>
      <w:r>
        <w:lastRenderedPageBreak/>
        <w:t>materiały regionalne i lokalne odpowiednie dla siedziby szkoły oraz materiały regionalne odpowiednie dla narodowości uczniów.</w:t>
      </w:r>
    </w:p>
    <w:p w:rsidR="00101785" w:rsidRPr="00101785" w:rsidRDefault="00101785" w:rsidP="00101785">
      <w:pPr>
        <w:pStyle w:val="Akapitzlist"/>
        <w:numPr>
          <w:ilvl w:val="1"/>
          <w:numId w:val="2"/>
        </w:numPr>
      </w:pPr>
      <w:r w:rsidRPr="00101785">
        <w:t>Biblioteka szkolna współpracuje z:</w:t>
      </w:r>
    </w:p>
    <w:p w:rsidR="000D5C3B" w:rsidRPr="000D5C3B" w:rsidRDefault="000D5C3B" w:rsidP="000D5C3B">
      <w:pPr>
        <w:pStyle w:val="Akapitzlist"/>
        <w:numPr>
          <w:ilvl w:val="2"/>
          <w:numId w:val="2"/>
        </w:numPr>
      </w:pPr>
      <w:r w:rsidRPr="000D5C3B">
        <w:t>uczniami w zakresie:</w:t>
      </w:r>
    </w:p>
    <w:p w:rsidR="00DA38F5" w:rsidRDefault="00017729" w:rsidP="00DA38F5">
      <w:pPr>
        <w:pStyle w:val="Akapitzlist"/>
        <w:numPr>
          <w:ilvl w:val="3"/>
          <w:numId w:val="2"/>
        </w:numPr>
      </w:pPr>
      <w:r>
        <w:t>rozbudzania</w:t>
      </w:r>
      <w:r w:rsidR="00DA38F5">
        <w:t xml:space="preserve"> i rozwijania indywidualnych zainteresowań czytelniczych uczniów,</w:t>
      </w:r>
    </w:p>
    <w:p w:rsidR="00DA38F5" w:rsidRDefault="00DA38F5" w:rsidP="00DA38F5">
      <w:pPr>
        <w:pStyle w:val="Akapitzlist"/>
        <w:numPr>
          <w:ilvl w:val="3"/>
          <w:numId w:val="2"/>
        </w:numPr>
      </w:pPr>
      <w:r>
        <w:t>pogłębiania i wyrabiania u uczniów nawyku czytania</w:t>
      </w:r>
      <w:r w:rsidR="00017729">
        <w:t>,</w:t>
      </w:r>
    </w:p>
    <w:p w:rsidR="00DA38F5" w:rsidRDefault="00DA38F5" w:rsidP="00DA38F5">
      <w:pPr>
        <w:pStyle w:val="Akapitzlist"/>
        <w:numPr>
          <w:ilvl w:val="3"/>
          <w:numId w:val="2"/>
        </w:numPr>
      </w:pPr>
      <w:r>
        <w:t xml:space="preserve"> samokształcenia,</w:t>
      </w:r>
    </w:p>
    <w:p w:rsidR="00DA38F5" w:rsidRDefault="00017729" w:rsidP="00DA38F5">
      <w:pPr>
        <w:pStyle w:val="Akapitzlist"/>
        <w:numPr>
          <w:ilvl w:val="3"/>
          <w:numId w:val="2"/>
        </w:numPr>
      </w:pPr>
      <w:r>
        <w:t>rozbudzania</w:t>
      </w:r>
      <w:r w:rsidR="00DA38F5">
        <w:t xml:space="preserve"> u uczniów nawyku szacunku do podręczników</w:t>
      </w:r>
      <w:r>
        <w:t>,</w:t>
      </w:r>
      <w:r w:rsidR="00DA38F5">
        <w:t xml:space="preserve"> </w:t>
      </w:r>
    </w:p>
    <w:p w:rsidR="00DA38F5" w:rsidRDefault="00DA38F5" w:rsidP="00DA38F5">
      <w:pPr>
        <w:pStyle w:val="Akapitzlist"/>
        <w:numPr>
          <w:ilvl w:val="3"/>
          <w:numId w:val="2"/>
        </w:numPr>
      </w:pPr>
      <w:r>
        <w:t>odpowiedzialn</w:t>
      </w:r>
      <w:r w:rsidR="00531F18">
        <w:t>ości za ich wspólne użytkowanie;</w:t>
      </w:r>
    </w:p>
    <w:p w:rsidR="00DB2A12" w:rsidRPr="00DB2A12" w:rsidRDefault="00DB2A12" w:rsidP="00DB2A12">
      <w:pPr>
        <w:pStyle w:val="Akapitzlist"/>
        <w:numPr>
          <w:ilvl w:val="2"/>
          <w:numId w:val="2"/>
        </w:numPr>
      </w:pPr>
      <w:r w:rsidRPr="00DB2A12">
        <w:t>nauczycielami w zakresie:</w:t>
      </w:r>
    </w:p>
    <w:p w:rsidR="00224C07" w:rsidRDefault="00224C07" w:rsidP="00224C07">
      <w:pPr>
        <w:pStyle w:val="Akapitzlist"/>
        <w:numPr>
          <w:ilvl w:val="3"/>
          <w:numId w:val="2"/>
        </w:numPr>
      </w:pPr>
      <w:r>
        <w:t>udostępniania programów nauczania, podręczników, materiałów edukacyjnych i materiałów ćwiczeniowych,</w:t>
      </w:r>
    </w:p>
    <w:p w:rsidR="00224C07" w:rsidRDefault="00224C07" w:rsidP="00224C07">
      <w:pPr>
        <w:pStyle w:val="Akapitzlist"/>
        <w:numPr>
          <w:ilvl w:val="3"/>
          <w:numId w:val="2"/>
        </w:numPr>
      </w:pPr>
      <w:r>
        <w:t>udostępniania literatury metodycznej, naukowej oraz zbiorów multimedialnych,</w:t>
      </w:r>
    </w:p>
    <w:p w:rsidR="00224C07" w:rsidRDefault="00224C07" w:rsidP="00224C07">
      <w:pPr>
        <w:pStyle w:val="Akapitzlist"/>
        <w:numPr>
          <w:ilvl w:val="3"/>
          <w:numId w:val="2"/>
        </w:numPr>
      </w:pPr>
      <w:r>
        <w:t>przekazywania wychowawcom informacji o stanie czytelnictwa uczniów oraz sposobie wywiązania się</w:t>
      </w:r>
      <w:r w:rsidR="00531F18">
        <w:t xml:space="preserve"> z dbania o wspólne podręczniki;</w:t>
      </w:r>
    </w:p>
    <w:p w:rsidR="00530173" w:rsidRPr="00530173" w:rsidRDefault="00530173" w:rsidP="00530173">
      <w:pPr>
        <w:pStyle w:val="Akapitzlist"/>
        <w:numPr>
          <w:ilvl w:val="2"/>
          <w:numId w:val="2"/>
        </w:numPr>
      </w:pPr>
      <w:r w:rsidRPr="00530173">
        <w:t>rodzicami w zakresie:</w:t>
      </w:r>
    </w:p>
    <w:p w:rsidR="00530173" w:rsidRDefault="00530173" w:rsidP="00A06515">
      <w:pPr>
        <w:pStyle w:val="Akapitzlist"/>
        <w:numPr>
          <w:ilvl w:val="3"/>
          <w:numId w:val="2"/>
        </w:numPr>
      </w:pPr>
      <w:r>
        <w:t>wyposażenia uczniów w bezpłatne podręczniki, materiały edukacyjne</w:t>
      </w:r>
      <w:r w:rsidR="00A06515">
        <w:t xml:space="preserve"> i </w:t>
      </w:r>
      <w:r>
        <w:t xml:space="preserve"> materiały ćwiczeniowe,</w:t>
      </w:r>
    </w:p>
    <w:p w:rsidR="00530173" w:rsidRDefault="00530173" w:rsidP="00530173">
      <w:pPr>
        <w:pStyle w:val="Akapitzlist"/>
        <w:numPr>
          <w:ilvl w:val="3"/>
          <w:numId w:val="2"/>
        </w:numPr>
      </w:pPr>
      <w:r>
        <w:t>przekazywania informacji o stanie czytelnictwa uczniów oraz sposobie wywiązania się z dbania o wspólne podręczniki,</w:t>
      </w:r>
    </w:p>
    <w:p w:rsidR="00530173" w:rsidRDefault="00530173" w:rsidP="00014A69">
      <w:pPr>
        <w:pStyle w:val="Akapitzlist"/>
        <w:numPr>
          <w:ilvl w:val="3"/>
          <w:numId w:val="2"/>
        </w:numPr>
      </w:pPr>
      <w:r>
        <w:t xml:space="preserve">popularyzowania wiedzy pedagogicznej, psychologii rozwojowej oraz sposobów przezwyciężania trudności w nauce i wychowaniu dzieci </w:t>
      </w:r>
      <w:r w:rsidR="00466935">
        <w:br/>
      </w:r>
      <w:r>
        <w:t>i młodzieży.</w:t>
      </w:r>
    </w:p>
    <w:p w:rsidR="00306AF0" w:rsidRPr="00306AF0" w:rsidRDefault="00306AF0" w:rsidP="00306AF0">
      <w:pPr>
        <w:pStyle w:val="Akapitzlist"/>
        <w:numPr>
          <w:ilvl w:val="1"/>
          <w:numId w:val="2"/>
        </w:numPr>
      </w:pPr>
      <w:r w:rsidRPr="00306AF0">
        <w:t>Biblioteka współpracuje z pracownikami szkoły, radą rodziców, innymi bibliotekami oraz instytucjami kulturalno-oświatowymi w zakresie organizowania lekcji bibliotecznych oraz wymiany książek, materiałów edukacyjnych i zbiorów multimedialnych.</w:t>
      </w:r>
    </w:p>
    <w:p w:rsidR="00F47C15" w:rsidRDefault="00F47C15" w:rsidP="00F47C15">
      <w:pPr>
        <w:pStyle w:val="Akapitzlist"/>
        <w:numPr>
          <w:ilvl w:val="1"/>
          <w:numId w:val="2"/>
        </w:numPr>
      </w:pPr>
      <w:r>
        <w:t xml:space="preserve">Prawa i obowiązki czytelników biblioteki określa dyrektor szkoły w uzgodnieniu </w:t>
      </w:r>
      <w:r w:rsidR="00466935">
        <w:br/>
      </w:r>
      <w:r>
        <w:t>z radą rodziców i samorządem uczniowskim w drodze zarządzenia, z uwzględnieniem zasad korzystania ze zbiorów bibliotecznych w tym ze zbiorów multimedialnych oraz korzystania z dostępu do Internetu.</w:t>
      </w:r>
    </w:p>
    <w:p w:rsidR="00F47C15" w:rsidRDefault="00F47C15" w:rsidP="00F47C15">
      <w:pPr>
        <w:pStyle w:val="Akapitzlist"/>
        <w:numPr>
          <w:ilvl w:val="1"/>
          <w:numId w:val="2"/>
        </w:numPr>
      </w:pPr>
      <w:r>
        <w:t>Biblioteka nie</w:t>
      </w:r>
      <w:r w:rsidR="00FB0B1E">
        <w:t xml:space="preserve"> </w:t>
      </w:r>
      <w:r>
        <w:t xml:space="preserve"> rzadziej niż co cztery lata przeprowadza inwentaryzację księgozbioru z</w:t>
      </w:r>
      <w:r w:rsidR="00ED5F79">
        <w:t> </w:t>
      </w:r>
      <w:r>
        <w:t xml:space="preserve"> uwzględnieniem przepisów o bibliotekach.</w:t>
      </w:r>
    </w:p>
    <w:p w:rsidR="00E11F42" w:rsidRDefault="00E11F42" w:rsidP="007B1A3A">
      <w:pPr>
        <w:pStyle w:val="Podtytu"/>
      </w:pPr>
    </w:p>
    <w:p w:rsidR="007B1A3A" w:rsidRDefault="007B1A3A" w:rsidP="007B1A3A">
      <w:pPr>
        <w:pStyle w:val="Podtytu"/>
      </w:pPr>
      <w:r>
        <w:lastRenderedPageBreak/>
        <w:t>Rozdział 5</w:t>
      </w:r>
    </w:p>
    <w:p w:rsidR="007B1A3A" w:rsidRDefault="007B1A3A" w:rsidP="007B1A3A">
      <w:pPr>
        <w:pStyle w:val="Podtytu"/>
      </w:pPr>
      <w:r>
        <w:t xml:space="preserve"> Organizacja świetlicy szkolnej</w:t>
      </w:r>
    </w:p>
    <w:p w:rsidR="00D8024D" w:rsidRDefault="00732AE9" w:rsidP="00732AE9">
      <w:pPr>
        <w:pStyle w:val="Akapitzlist"/>
      </w:pPr>
      <w:r w:rsidRPr="00732AE9">
        <w:t>W szkole działa świetlica szkolna, zwana dalej „świetlicą”.</w:t>
      </w:r>
    </w:p>
    <w:p w:rsidR="00AD2C10" w:rsidRDefault="00AD2C10" w:rsidP="00AD2C10">
      <w:pPr>
        <w:pStyle w:val="Akapitzlist"/>
        <w:numPr>
          <w:ilvl w:val="1"/>
          <w:numId w:val="2"/>
        </w:numPr>
      </w:pPr>
      <w:r>
        <w:t xml:space="preserve">Celem działania świetlicy jest zapewnienie uczniom zorganizowanej opieki w czasie poza zajęciami dydaktyczno-wychowawczymi przewidzianymi w organizacji roku szkolnego. </w:t>
      </w:r>
    </w:p>
    <w:p w:rsidR="00AD2C10" w:rsidRDefault="00AD2C10" w:rsidP="00AD2C10">
      <w:pPr>
        <w:pStyle w:val="Akapitzlist"/>
        <w:numPr>
          <w:ilvl w:val="1"/>
          <w:numId w:val="2"/>
        </w:numPr>
      </w:pPr>
      <w:r>
        <w:t>Do zadań świetlicy należy:</w:t>
      </w:r>
    </w:p>
    <w:p w:rsidR="00AD2C10" w:rsidRDefault="00AD2C10" w:rsidP="00AD2C10">
      <w:pPr>
        <w:pStyle w:val="Akapitzlist"/>
        <w:numPr>
          <w:ilvl w:val="2"/>
          <w:numId w:val="2"/>
        </w:numPr>
      </w:pPr>
      <w:r>
        <w:t>organizowanie pomocy uczniom w odrabianiu zadań domowych;</w:t>
      </w:r>
    </w:p>
    <w:p w:rsidR="00E65965" w:rsidRDefault="00AD2C10" w:rsidP="00E65965">
      <w:pPr>
        <w:pStyle w:val="Akapitzlist"/>
        <w:numPr>
          <w:ilvl w:val="2"/>
          <w:numId w:val="2"/>
        </w:numPr>
        <w:rPr>
          <w:color w:val="000000" w:themeColor="text1"/>
        </w:rPr>
      </w:pPr>
      <w:r w:rsidRPr="00E65965">
        <w:rPr>
          <w:color w:val="000000" w:themeColor="text1"/>
        </w:rPr>
        <w:t xml:space="preserve">organizowanie udziału uczniów w zajęciach rozwijających ich zainteresowania </w:t>
      </w:r>
    </w:p>
    <w:p w:rsidR="00AD2C10" w:rsidRPr="00E65965" w:rsidRDefault="00AD2C10" w:rsidP="00E65965">
      <w:pPr>
        <w:pStyle w:val="Akapitzlist"/>
        <w:numPr>
          <w:ilvl w:val="0"/>
          <w:numId w:val="0"/>
        </w:numPr>
        <w:ind w:left="1080"/>
        <w:rPr>
          <w:color w:val="000000" w:themeColor="text1"/>
        </w:rPr>
      </w:pPr>
      <w:r w:rsidRPr="00E65965">
        <w:rPr>
          <w:color w:val="000000" w:themeColor="text1"/>
        </w:rPr>
        <w:t>i uzdolnienia;</w:t>
      </w:r>
    </w:p>
    <w:p w:rsidR="00AD2C10" w:rsidRDefault="00AD2C10" w:rsidP="00AD2C10">
      <w:pPr>
        <w:pStyle w:val="Akapitzlist"/>
        <w:numPr>
          <w:ilvl w:val="2"/>
          <w:numId w:val="2"/>
        </w:numPr>
      </w:pPr>
      <w:r>
        <w:t>organizowanie odpoczynku i relaksu zapewniającego prawidłowy rozwój uczniów;</w:t>
      </w:r>
    </w:p>
    <w:p w:rsidR="00AD2C10" w:rsidRDefault="00AD2C10" w:rsidP="00AD2C10">
      <w:pPr>
        <w:pStyle w:val="Akapitzlist"/>
        <w:numPr>
          <w:ilvl w:val="2"/>
          <w:numId w:val="2"/>
        </w:numPr>
      </w:pPr>
      <w:r>
        <w:t>tworzenie warunków do prawidłowego przebiegu procesu wychowawczego uczniów.</w:t>
      </w:r>
    </w:p>
    <w:p w:rsidR="00AD2C10" w:rsidRDefault="00AD2C10" w:rsidP="00AD2C10">
      <w:pPr>
        <w:pStyle w:val="Akapitzlist"/>
        <w:numPr>
          <w:ilvl w:val="1"/>
          <w:numId w:val="2"/>
        </w:numPr>
      </w:pPr>
      <w:r>
        <w:t>Świetlica działa we wszystkie dni roku szkolnego oprócz ferii letnich i zimowych od poniedziałku do piątku w godzinach od godz. 7.20 do godz. 17.30.</w:t>
      </w:r>
    </w:p>
    <w:p w:rsidR="00AD2C10" w:rsidRDefault="00AD2C10" w:rsidP="00AD2C10">
      <w:pPr>
        <w:pStyle w:val="Akapitzlist"/>
        <w:numPr>
          <w:ilvl w:val="1"/>
          <w:numId w:val="2"/>
        </w:numPr>
      </w:pPr>
      <w:r>
        <w:t>W dni wolne od zajęć dydaktycznych świetlica pełni dyżur w godzinach zawartych w</w:t>
      </w:r>
      <w:r w:rsidR="00ED5F79">
        <w:t> </w:t>
      </w:r>
      <w:r>
        <w:t xml:space="preserve"> ust. 4.</w:t>
      </w:r>
    </w:p>
    <w:p w:rsidR="00AD2C10" w:rsidRDefault="00AD2C10" w:rsidP="00AD2C10">
      <w:pPr>
        <w:pStyle w:val="Akapitzlist"/>
        <w:numPr>
          <w:ilvl w:val="1"/>
          <w:numId w:val="2"/>
        </w:numPr>
      </w:pPr>
      <w:r>
        <w:t>Informację o dyżurze świetlicy pełnionym w dniu wolnym od zajęć dydaktycznych umieszcza się na stronie internetowej szkoły.</w:t>
      </w:r>
    </w:p>
    <w:p w:rsidR="00AD2C10" w:rsidRDefault="00AD2C10" w:rsidP="00AD2C10">
      <w:pPr>
        <w:pStyle w:val="Akapitzlist"/>
        <w:numPr>
          <w:ilvl w:val="1"/>
          <w:numId w:val="2"/>
        </w:numPr>
      </w:pPr>
      <w:r>
        <w:t>Rodzic lub opiekun prawny najpóźniej na trzy dni poprzedzające dzień dyżuru zgłasza pisemnie pobyt dziecka na świetlicy. Formularz należy pobrać i złożyć w sekretariacie szkoły.</w:t>
      </w:r>
    </w:p>
    <w:p w:rsidR="00AD2C10" w:rsidRDefault="00AD2C10" w:rsidP="00AD2C10">
      <w:pPr>
        <w:pStyle w:val="Akapitzlist"/>
        <w:numPr>
          <w:ilvl w:val="1"/>
          <w:numId w:val="2"/>
        </w:numPr>
      </w:pPr>
      <w:r>
        <w:t>Czas pracy świetlicy wynika z godzin dowozu dzieci do szkoły i zapotrzebowania rodziców.</w:t>
      </w:r>
    </w:p>
    <w:p w:rsidR="00AD2C10" w:rsidRDefault="00AD2C10" w:rsidP="00AD2C10">
      <w:pPr>
        <w:pStyle w:val="Akapitzlist"/>
        <w:numPr>
          <w:ilvl w:val="1"/>
          <w:numId w:val="2"/>
        </w:numPr>
      </w:pPr>
      <w:r>
        <w:t>Świetlica organizuje zajęcia opiekuńczo-wychowawcze dla uczniów, którzy pozostają w szkole poza zajęciami przewidzianymi w planie zajęć ze względu na:</w:t>
      </w:r>
    </w:p>
    <w:p w:rsidR="00E84695" w:rsidRDefault="00E84695" w:rsidP="00E84695">
      <w:pPr>
        <w:pStyle w:val="Akapitzlist"/>
        <w:numPr>
          <w:ilvl w:val="2"/>
          <w:numId w:val="2"/>
        </w:numPr>
      </w:pPr>
      <w:r>
        <w:t>czas pracy rodziców;</w:t>
      </w:r>
    </w:p>
    <w:p w:rsidR="00E84695" w:rsidRDefault="00E84695" w:rsidP="00E84695">
      <w:pPr>
        <w:pStyle w:val="Akapitzlist"/>
        <w:numPr>
          <w:ilvl w:val="2"/>
          <w:numId w:val="2"/>
        </w:numPr>
      </w:pPr>
      <w:r>
        <w:t>organizację dojazdu do szkoły;</w:t>
      </w:r>
    </w:p>
    <w:p w:rsidR="00E84695" w:rsidRDefault="00E84695" w:rsidP="00E84695">
      <w:pPr>
        <w:pStyle w:val="Akapitzlist"/>
        <w:numPr>
          <w:ilvl w:val="2"/>
          <w:numId w:val="2"/>
        </w:numPr>
      </w:pPr>
      <w:r>
        <w:t>inne okoliczności wymagające opieki.</w:t>
      </w:r>
    </w:p>
    <w:p w:rsidR="00203165" w:rsidRDefault="00203165" w:rsidP="00203165">
      <w:pPr>
        <w:pStyle w:val="Akapitzlist"/>
        <w:numPr>
          <w:ilvl w:val="1"/>
          <w:numId w:val="2"/>
        </w:numPr>
      </w:pPr>
      <w:r>
        <w:t>Przyjmowanie uczniów do świetlicy ze względu na czas pracy rodziców odbywa się na pisemny wniosek rodziców.</w:t>
      </w:r>
    </w:p>
    <w:p w:rsidR="00203165" w:rsidRDefault="00203165" w:rsidP="00203165">
      <w:pPr>
        <w:pStyle w:val="Akapitzlist"/>
        <w:numPr>
          <w:ilvl w:val="1"/>
          <w:numId w:val="2"/>
        </w:numPr>
      </w:pPr>
      <w:r>
        <w:t>Dyrektor szkoły w drodze zarządzenia, określa wzór  wniosku o przyjęcie dziecka do świetlicy z uwzględnieniem:</w:t>
      </w:r>
    </w:p>
    <w:p w:rsidR="001C38BB" w:rsidRDefault="001C38BB" w:rsidP="001C38BB">
      <w:pPr>
        <w:pStyle w:val="Akapitzlist"/>
        <w:numPr>
          <w:ilvl w:val="2"/>
          <w:numId w:val="2"/>
        </w:numPr>
      </w:pPr>
      <w:r>
        <w:t>określenia czasu niezbędnej opieki nad dzieckiem;</w:t>
      </w:r>
    </w:p>
    <w:p w:rsidR="001C38BB" w:rsidRDefault="001C38BB" w:rsidP="001C38BB">
      <w:pPr>
        <w:pStyle w:val="Akapitzlist"/>
        <w:numPr>
          <w:ilvl w:val="2"/>
          <w:numId w:val="2"/>
        </w:numPr>
      </w:pPr>
      <w:r>
        <w:t>wskazania osób upoważnionych do odbioru dziecka ze świetlicy;</w:t>
      </w:r>
    </w:p>
    <w:p w:rsidR="001C38BB" w:rsidRDefault="001C38BB" w:rsidP="001C38BB">
      <w:pPr>
        <w:pStyle w:val="Akapitzlist"/>
        <w:numPr>
          <w:ilvl w:val="2"/>
          <w:numId w:val="2"/>
        </w:numPr>
      </w:pPr>
      <w:r>
        <w:lastRenderedPageBreak/>
        <w:t>danych niezbędnych dla sprawowania prawidłowej opieki nad dzieckiem.</w:t>
      </w:r>
    </w:p>
    <w:p w:rsidR="00F850AD" w:rsidRDefault="00F850AD" w:rsidP="00F850AD">
      <w:pPr>
        <w:pStyle w:val="Akapitzlist"/>
        <w:numPr>
          <w:ilvl w:val="1"/>
          <w:numId w:val="2"/>
        </w:numPr>
      </w:pPr>
      <w:r>
        <w:t>Na polecenie dyrektora szkoły świetlica organizuje zajęcia opiekuńcze dla uczniów ze względu na inne okoliczności wymagające zapewnienia opieki w szkole.</w:t>
      </w:r>
    </w:p>
    <w:p w:rsidR="00F850AD" w:rsidRDefault="00F850AD" w:rsidP="00F850AD">
      <w:pPr>
        <w:pStyle w:val="Akapitzlist"/>
        <w:numPr>
          <w:ilvl w:val="1"/>
          <w:numId w:val="2"/>
        </w:numPr>
      </w:pPr>
      <w:r>
        <w:t>Dyrektor szkoły w uzgodnieniu z radą rodziców określa w drodze zarządzenia szczegółowe zasady organizacji świetlicy szkolnej z uwzględnieniem praw i</w:t>
      </w:r>
      <w:r w:rsidR="00ED5F79">
        <w:t> </w:t>
      </w:r>
      <w:r>
        <w:t xml:space="preserve"> obowiązków uczniów będących pod opieką świetlicy oraz praw i obowiązków rodziców, których dzieci korzystają z opieki świetlicowej na ich wniosek.</w:t>
      </w:r>
    </w:p>
    <w:p w:rsidR="00F850AD" w:rsidRDefault="00F850AD" w:rsidP="00F850AD">
      <w:pPr>
        <w:pStyle w:val="Akapitzlist"/>
        <w:numPr>
          <w:ilvl w:val="1"/>
          <w:numId w:val="2"/>
        </w:numPr>
      </w:pPr>
      <w:r>
        <w:t>Świetlica, wychodząc naprzeciw zainteresowaniom uczniów i życzeniom rodziców, organizuje różne formy pracy w postaci kół zainteresowań.</w:t>
      </w:r>
    </w:p>
    <w:p w:rsidR="00F850AD" w:rsidRDefault="00F850AD" w:rsidP="00F850AD">
      <w:pPr>
        <w:pStyle w:val="Akapitzlist"/>
        <w:numPr>
          <w:ilvl w:val="1"/>
          <w:numId w:val="2"/>
        </w:numPr>
      </w:pPr>
      <w:r>
        <w:t>Świetlica w uzgodnieniu z rodzicami umożliwia uczniom korzystanie z zajęć rozwijających zainteresowania i uzdolnienia uczniów, zajęć z zakresu pomocy psychologiczno-pedagogicznej oraz innych zajęć organizowanych na terenie szkoły.</w:t>
      </w:r>
    </w:p>
    <w:p w:rsidR="00C23575" w:rsidRDefault="00C23575" w:rsidP="00C45F24">
      <w:pPr>
        <w:pStyle w:val="DZIA"/>
      </w:pPr>
      <w:r>
        <w:t>DZIAŁ V</w:t>
      </w:r>
    </w:p>
    <w:p w:rsidR="00C23575" w:rsidRDefault="00F22A17" w:rsidP="00C45F24">
      <w:pPr>
        <w:pStyle w:val="DZIA"/>
      </w:pPr>
      <w:r>
        <w:t>Nauczyciele i pracownicy szkoły</w:t>
      </w:r>
    </w:p>
    <w:p w:rsidR="00AD2C10" w:rsidRDefault="005E7E68" w:rsidP="005E7E68">
      <w:pPr>
        <w:pStyle w:val="Akapitzlist"/>
      </w:pPr>
      <w:r w:rsidRPr="005E7E68">
        <w:t>W szkole zatrudnia się nauczycieli oraz pracowników niepedagogicznych.</w:t>
      </w:r>
    </w:p>
    <w:p w:rsidR="00FD0B9E" w:rsidRPr="00FD0B9E" w:rsidRDefault="00FD0B9E" w:rsidP="00FD0B9E">
      <w:pPr>
        <w:pStyle w:val="Akapitzlist"/>
        <w:numPr>
          <w:ilvl w:val="1"/>
          <w:numId w:val="2"/>
        </w:numPr>
      </w:pPr>
      <w:r w:rsidRPr="00FD0B9E">
        <w:t>Na stanowisku nauczycieli zatrudnieni są pracownicy na jednoosobowych lub wieloosobowych stanowiskach prac:</w:t>
      </w:r>
    </w:p>
    <w:p w:rsidR="007B636F" w:rsidRDefault="007B636F" w:rsidP="007B636F">
      <w:pPr>
        <w:pStyle w:val="Akapitzlist"/>
        <w:numPr>
          <w:ilvl w:val="2"/>
          <w:numId w:val="2"/>
        </w:numPr>
      </w:pPr>
      <w:r>
        <w:t>nauczyciel realizujący zajęcia edukacyjne;</w:t>
      </w:r>
    </w:p>
    <w:p w:rsidR="007B636F" w:rsidRDefault="007B636F" w:rsidP="007B636F">
      <w:pPr>
        <w:pStyle w:val="Akapitzlist"/>
        <w:numPr>
          <w:ilvl w:val="2"/>
          <w:numId w:val="2"/>
        </w:numPr>
      </w:pPr>
      <w:r>
        <w:t>nauczyciel wychowawca;</w:t>
      </w:r>
    </w:p>
    <w:p w:rsidR="007B636F" w:rsidRDefault="007B636F" w:rsidP="007B636F">
      <w:pPr>
        <w:pStyle w:val="Akapitzlist"/>
        <w:numPr>
          <w:ilvl w:val="2"/>
          <w:numId w:val="2"/>
        </w:numPr>
      </w:pPr>
      <w:r>
        <w:t>pedagog szkolny;</w:t>
      </w:r>
    </w:p>
    <w:p w:rsidR="007B636F" w:rsidRDefault="007B636F" w:rsidP="007B636F">
      <w:pPr>
        <w:pStyle w:val="Akapitzlist"/>
        <w:numPr>
          <w:ilvl w:val="2"/>
          <w:numId w:val="2"/>
        </w:numPr>
      </w:pPr>
      <w:r>
        <w:t>psycholog szkolny;</w:t>
      </w:r>
    </w:p>
    <w:p w:rsidR="007B636F" w:rsidRDefault="007B636F" w:rsidP="007B636F">
      <w:pPr>
        <w:pStyle w:val="Akapitzlist"/>
        <w:numPr>
          <w:ilvl w:val="2"/>
          <w:numId w:val="2"/>
        </w:numPr>
      </w:pPr>
      <w:r>
        <w:t>bibliotekarz;</w:t>
      </w:r>
    </w:p>
    <w:p w:rsidR="007B636F" w:rsidRDefault="007B636F" w:rsidP="007B636F">
      <w:pPr>
        <w:pStyle w:val="Akapitzlist"/>
        <w:numPr>
          <w:ilvl w:val="2"/>
          <w:numId w:val="2"/>
        </w:numPr>
      </w:pPr>
      <w:r>
        <w:t>wychowawca świetlicy;</w:t>
      </w:r>
    </w:p>
    <w:p w:rsidR="007B636F" w:rsidRDefault="007B636F" w:rsidP="007B636F">
      <w:pPr>
        <w:pStyle w:val="Akapitzlist"/>
        <w:numPr>
          <w:ilvl w:val="2"/>
          <w:numId w:val="2"/>
        </w:numPr>
      </w:pPr>
      <w:r>
        <w:t>nauczyciel specjalista;</w:t>
      </w:r>
    </w:p>
    <w:p w:rsidR="007B636F" w:rsidRDefault="007B636F" w:rsidP="007B636F">
      <w:pPr>
        <w:pStyle w:val="Akapitzlist"/>
        <w:numPr>
          <w:ilvl w:val="2"/>
          <w:numId w:val="2"/>
        </w:numPr>
      </w:pPr>
      <w:r>
        <w:t>wicedyrektor.</w:t>
      </w:r>
    </w:p>
    <w:p w:rsidR="000E7868" w:rsidRPr="000E7868" w:rsidRDefault="000E7868" w:rsidP="000E7868">
      <w:pPr>
        <w:pStyle w:val="Akapitzlist"/>
        <w:numPr>
          <w:ilvl w:val="1"/>
          <w:numId w:val="2"/>
        </w:numPr>
      </w:pPr>
      <w:r w:rsidRPr="000E7868">
        <w:t>Na stanowiskach niepedagogicznych zatrudnieni są pracownicy na stanowiskach:</w:t>
      </w:r>
    </w:p>
    <w:p w:rsidR="000E7868" w:rsidRDefault="000E7868" w:rsidP="000E7868">
      <w:pPr>
        <w:pStyle w:val="Akapitzlist"/>
        <w:numPr>
          <w:ilvl w:val="2"/>
          <w:numId w:val="2"/>
        </w:numPr>
      </w:pPr>
      <w:r>
        <w:t>pracownicy administracji;</w:t>
      </w:r>
    </w:p>
    <w:p w:rsidR="000E7868" w:rsidRDefault="000E7868" w:rsidP="000E7868">
      <w:pPr>
        <w:pStyle w:val="Akapitzlist"/>
        <w:numPr>
          <w:ilvl w:val="2"/>
          <w:numId w:val="2"/>
        </w:numPr>
      </w:pPr>
      <w:r>
        <w:t>pracownicy obsługi;</w:t>
      </w:r>
    </w:p>
    <w:p w:rsidR="000E7868" w:rsidRDefault="000E7868" w:rsidP="000E7868">
      <w:pPr>
        <w:pStyle w:val="Akapitzlist"/>
        <w:numPr>
          <w:ilvl w:val="2"/>
          <w:numId w:val="2"/>
        </w:numPr>
      </w:pPr>
      <w:r>
        <w:t>asystent nauczyciela.</w:t>
      </w:r>
    </w:p>
    <w:p w:rsidR="00466935" w:rsidRDefault="00466935" w:rsidP="00F154EF">
      <w:pPr>
        <w:pStyle w:val="Podtytu"/>
      </w:pPr>
    </w:p>
    <w:p w:rsidR="00466935" w:rsidRDefault="00466935" w:rsidP="00F154EF">
      <w:pPr>
        <w:pStyle w:val="Podtytu"/>
      </w:pPr>
    </w:p>
    <w:p w:rsidR="00466935" w:rsidRDefault="00466935" w:rsidP="00F154EF">
      <w:pPr>
        <w:pStyle w:val="Podtytu"/>
      </w:pPr>
    </w:p>
    <w:p w:rsidR="00466935" w:rsidRDefault="00466935" w:rsidP="00F154EF">
      <w:pPr>
        <w:pStyle w:val="Podtytu"/>
      </w:pPr>
    </w:p>
    <w:p w:rsidR="00466935" w:rsidRDefault="00466935" w:rsidP="00F154EF">
      <w:pPr>
        <w:pStyle w:val="Podtytu"/>
      </w:pPr>
    </w:p>
    <w:p w:rsidR="00F154EF" w:rsidRDefault="00F154EF" w:rsidP="00F154EF">
      <w:pPr>
        <w:pStyle w:val="Podtytu"/>
      </w:pPr>
      <w:r>
        <w:lastRenderedPageBreak/>
        <w:t xml:space="preserve">Rozdział 1 </w:t>
      </w:r>
    </w:p>
    <w:p w:rsidR="00FD0B9E" w:rsidRDefault="00F154EF" w:rsidP="00F154EF">
      <w:pPr>
        <w:pStyle w:val="Podtytu"/>
      </w:pPr>
      <w:r>
        <w:t>Zadania nauczycieli</w:t>
      </w:r>
    </w:p>
    <w:p w:rsidR="00F154EF" w:rsidRDefault="00EE0F16" w:rsidP="00EE0F16">
      <w:pPr>
        <w:pStyle w:val="Akapitzlist"/>
      </w:pPr>
      <w:r w:rsidRPr="00EE0F16">
        <w:t>Do zakresu zadań nauczycieli należy w szczególności:</w:t>
      </w:r>
    </w:p>
    <w:p w:rsidR="00F87EEC" w:rsidRDefault="00F87EEC" w:rsidP="00F87EEC">
      <w:pPr>
        <w:pStyle w:val="Akapitzlist"/>
        <w:numPr>
          <w:ilvl w:val="2"/>
          <w:numId w:val="2"/>
        </w:numPr>
      </w:pPr>
      <w:r>
        <w:t>realizowanie programó</w:t>
      </w:r>
      <w:r w:rsidR="00A06515">
        <w:t>w pracy szkoły w powierzonych im</w:t>
      </w:r>
      <w:r>
        <w:t xml:space="preserve"> zajęciach edukacyjnych;</w:t>
      </w:r>
    </w:p>
    <w:p w:rsidR="00F87EEC" w:rsidRDefault="00F87EEC" w:rsidP="00F87EEC">
      <w:pPr>
        <w:pStyle w:val="Akapitzlist"/>
        <w:numPr>
          <w:ilvl w:val="2"/>
          <w:numId w:val="2"/>
        </w:numPr>
      </w:pPr>
      <w:r>
        <w:t>zapewnienie uczniom bezpieczeństwa w czasie zajęć organizowanych przez szkołę oraz w czasie pełnienia dyżur</w:t>
      </w:r>
      <w:r w:rsidR="007D18CC">
        <w:t>ów w miejscu wyznaczonym przez d</w:t>
      </w:r>
      <w:r>
        <w:t>yrektora szkoły;</w:t>
      </w:r>
    </w:p>
    <w:p w:rsidR="00F87EEC" w:rsidRDefault="00F87EEC" w:rsidP="00F87EEC">
      <w:pPr>
        <w:pStyle w:val="Akapitzlist"/>
        <w:numPr>
          <w:ilvl w:val="2"/>
          <w:numId w:val="2"/>
        </w:numPr>
      </w:pPr>
      <w:r>
        <w:t>prowadzenie obserwacji pedagogicznych w celu rozpoznania u uczniów przyczyn trudności w uczeniu się, szczególnych uzdolnień oraz przyczyn problemów w</w:t>
      </w:r>
      <w:r w:rsidR="00ED5F79">
        <w:t> </w:t>
      </w:r>
      <w:r>
        <w:t xml:space="preserve"> komunikacji;</w:t>
      </w:r>
    </w:p>
    <w:p w:rsidR="00F87EEC" w:rsidRDefault="00F87EEC" w:rsidP="00F87EEC">
      <w:pPr>
        <w:pStyle w:val="Akapitzlist"/>
        <w:numPr>
          <w:ilvl w:val="2"/>
          <w:numId w:val="2"/>
        </w:numPr>
      </w:pPr>
      <w:r>
        <w:t>w ramach zajęć opiekuńczych i wychowawczych wynikających z potrzeb uczniów, nauczyciel zobowiązany jest do pracy z uczniami zagrożonymi niepowodzeniem szkolnym oraz do organizowania zajęć rozwijających zainteresowania i uzdolnienia uczniów</w:t>
      </w:r>
      <w:r w:rsidR="00A06515">
        <w:t>,</w:t>
      </w:r>
      <w:r>
        <w:t xml:space="preserve"> w tym przygotowania ich do udziału </w:t>
      </w:r>
      <w:r w:rsidR="00466935">
        <w:br/>
      </w:r>
      <w:r>
        <w:t>w konkursach i olimpiadach;</w:t>
      </w:r>
    </w:p>
    <w:p w:rsidR="00F87EEC" w:rsidRDefault="00F87EEC" w:rsidP="00F87EEC">
      <w:pPr>
        <w:pStyle w:val="Akapitzlist"/>
        <w:numPr>
          <w:ilvl w:val="2"/>
          <w:numId w:val="2"/>
        </w:numPr>
      </w:pPr>
      <w:r>
        <w:t>bezstronne, obiektywne oraz sprawiedliwe ocenianie i traktowanie wszystkich uczniów</w:t>
      </w:r>
      <w:r w:rsidR="00A06515">
        <w:t>,</w:t>
      </w:r>
      <w:r>
        <w:t xml:space="preserve"> zgodnie z przyjętymi przez szkołę zasadami oceniania wewnątrzszkolnego;</w:t>
      </w:r>
    </w:p>
    <w:p w:rsidR="00F87EEC" w:rsidRDefault="00F87EEC" w:rsidP="00F87EEC">
      <w:pPr>
        <w:pStyle w:val="Akapitzlist"/>
        <w:numPr>
          <w:ilvl w:val="2"/>
          <w:numId w:val="2"/>
        </w:numPr>
      </w:pPr>
      <w:r>
        <w:t>systematyczne prowadzenie dokumentacji pedagogicznej;</w:t>
      </w:r>
    </w:p>
    <w:p w:rsidR="00F87EEC" w:rsidRDefault="00F87EEC" w:rsidP="00F87EEC">
      <w:pPr>
        <w:pStyle w:val="Akapitzlist"/>
        <w:numPr>
          <w:ilvl w:val="2"/>
          <w:numId w:val="2"/>
        </w:numPr>
      </w:pPr>
      <w:r>
        <w:t>komunikowanie się z rodzicami w sprawach nauki oraz zachowania uczniów;</w:t>
      </w:r>
    </w:p>
    <w:p w:rsidR="00F87EEC" w:rsidRDefault="00F87EEC" w:rsidP="00F87EEC">
      <w:pPr>
        <w:pStyle w:val="Akapitzlist"/>
        <w:numPr>
          <w:ilvl w:val="2"/>
          <w:numId w:val="2"/>
        </w:numPr>
      </w:pPr>
      <w:r>
        <w:t>organizowanie pomocy uczniom znajdującym się w trudnej sytuacji życiowej;</w:t>
      </w:r>
    </w:p>
    <w:p w:rsidR="00F87EEC" w:rsidRDefault="00F87EEC" w:rsidP="00F87EEC">
      <w:pPr>
        <w:pStyle w:val="Akapitzlist"/>
        <w:numPr>
          <w:ilvl w:val="2"/>
          <w:numId w:val="2"/>
        </w:numPr>
      </w:pPr>
      <w:r>
        <w:t xml:space="preserve"> opieka nad powierzonymi salami lekcyjnymi oraz troska o znajdujący się w nich sprzęt i wyposażenie;</w:t>
      </w:r>
    </w:p>
    <w:p w:rsidR="00F87EEC" w:rsidRDefault="00F87EEC" w:rsidP="00F87EEC">
      <w:pPr>
        <w:pStyle w:val="Akapitzlist"/>
        <w:numPr>
          <w:ilvl w:val="2"/>
          <w:numId w:val="2"/>
        </w:numPr>
      </w:pPr>
      <w:r>
        <w:t>wzbogacanie własnego warsztatu pracy oraz stałe podnoszenie i aktualizowanie wiedzy i umiejętności pedagogicznych poprzez aktywne uczestniczenie w</w:t>
      </w:r>
      <w:r w:rsidR="00ED5F79">
        <w:t> </w:t>
      </w:r>
      <w:r>
        <w:t xml:space="preserve"> doskonaleniu zawodowym organizowanym w szkole i przez instytucje wspomagające szkołę.</w:t>
      </w:r>
    </w:p>
    <w:p w:rsidR="00F87EEC" w:rsidRDefault="00F87EEC" w:rsidP="00F87EEC">
      <w:pPr>
        <w:pStyle w:val="Podtytu"/>
      </w:pPr>
      <w:r>
        <w:t xml:space="preserve">Rozdział 2 </w:t>
      </w:r>
    </w:p>
    <w:p w:rsidR="00F87EEC" w:rsidRDefault="00F87EEC" w:rsidP="00F87EEC">
      <w:pPr>
        <w:pStyle w:val="Podtytu"/>
      </w:pPr>
      <w:r>
        <w:t>Zadania wychowawcy</w:t>
      </w:r>
    </w:p>
    <w:p w:rsidR="00A77E02" w:rsidRDefault="00342386" w:rsidP="00342386">
      <w:pPr>
        <w:pStyle w:val="Akapitzlist"/>
      </w:pPr>
      <w:r>
        <w:t>Dyrektor szkoły powierza każdy oddział szczególnej opiece wychowawczej jednemu z</w:t>
      </w:r>
      <w:r w:rsidR="00ED5F79">
        <w:t> </w:t>
      </w:r>
      <w:r>
        <w:t xml:space="preserve"> nauczycieli uczących w tym oddziale, zwanemu dalej „wychowawcą”.</w:t>
      </w:r>
    </w:p>
    <w:p w:rsidR="00E43E41" w:rsidRDefault="00E43E41" w:rsidP="00E43E41">
      <w:pPr>
        <w:pStyle w:val="Akapitzlist"/>
        <w:numPr>
          <w:ilvl w:val="1"/>
          <w:numId w:val="2"/>
        </w:numPr>
      </w:pPr>
      <w:r>
        <w:t>Wychowawca opiekuje się uczniami w powierzonym mu oddziale i jest ich rzecznikiem w środowisku szkolnym.</w:t>
      </w:r>
    </w:p>
    <w:p w:rsidR="00E43E41" w:rsidRDefault="00E43E41" w:rsidP="00E43E41">
      <w:pPr>
        <w:pStyle w:val="Akapitzlist"/>
        <w:numPr>
          <w:ilvl w:val="1"/>
          <w:numId w:val="2"/>
        </w:numPr>
      </w:pPr>
      <w:r>
        <w:t>Do zakresu zadań nauczyciela wychowawcy należy w szczególności:</w:t>
      </w:r>
    </w:p>
    <w:p w:rsidR="00E43E41" w:rsidRDefault="00E43E41" w:rsidP="00E43E41">
      <w:pPr>
        <w:pStyle w:val="Akapitzlist"/>
        <w:numPr>
          <w:ilvl w:val="2"/>
          <w:numId w:val="2"/>
        </w:numPr>
      </w:pPr>
      <w:r>
        <w:t>opieka nad oddziałem i prowadzenie planowej pracy wychowawczo – profilaktycznej z wychowankami;</w:t>
      </w:r>
    </w:p>
    <w:p w:rsidR="00E43E41" w:rsidRDefault="00E43E41" w:rsidP="00E43E41">
      <w:pPr>
        <w:pStyle w:val="Akapitzlist"/>
        <w:numPr>
          <w:ilvl w:val="2"/>
          <w:numId w:val="2"/>
        </w:numPr>
      </w:pPr>
      <w:r>
        <w:lastRenderedPageBreak/>
        <w:t>współdziałanie z nauczycielami uczącymi w oddziale, uzgadnianie z nimi i</w:t>
      </w:r>
      <w:r w:rsidR="00ED5F79">
        <w:t> </w:t>
      </w:r>
      <w:r>
        <w:t xml:space="preserve"> koordynowanie działań </w:t>
      </w:r>
      <w:proofErr w:type="spellStart"/>
      <w:r>
        <w:t>dydaktyczno</w:t>
      </w:r>
      <w:proofErr w:type="spellEnd"/>
      <w:r>
        <w:t xml:space="preserve"> - wychowawczych;</w:t>
      </w:r>
    </w:p>
    <w:p w:rsidR="00E43E41" w:rsidRDefault="00E43E41" w:rsidP="00E43E41">
      <w:pPr>
        <w:pStyle w:val="Akapitzlist"/>
        <w:numPr>
          <w:ilvl w:val="2"/>
          <w:numId w:val="2"/>
        </w:numPr>
      </w:pPr>
      <w:r>
        <w:t>współdziałanie ze specjalistami w celu rozpoznania i wypełniania odpowiednich potrzeb wychowanków;</w:t>
      </w:r>
    </w:p>
    <w:p w:rsidR="00E43E41" w:rsidRDefault="00E43E41" w:rsidP="00E43E41">
      <w:pPr>
        <w:pStyle w:val="Akapitzlist"/>
        <w:numPr>
          <w:ilvl w:val="2"/>
          <w:numId w:val="2"/>
        </w:numPr>
      </w:pPr>
      <w:r>
        <w:t>utrzymywanie kontaktów z rodzicami wychowanków, systematyczne informowanie ich o postępach uczniów, włączanie ich w życie szkoły i realizacje programu wychowawczego;</w:t>
      </w:r>
    </w:p>
    <w:p w:rsidR="00E43E41" w:rsidRDefault="00E43E41" w:rsidP="00E43E41">
      <w:pPr>
        <w:pStyle w:val="Akapitzlist"/>
        <w:numPr>
          <w:ilvl w:val="2"/>
          <w:numId w:val="2"/>
        </w:numPr>
      </w:pPr>
      <w:r>
        <w:t>kontrolowanie obecności wychowanków na zajęciach, podejmowanie czynności wyjaśniających przyczyn</w:t>
      </w:r>
      <w:r w:rsidR="00A06515">
        <w:t>y</w:t>
      </w:r>
      <w:r>
        <w:t xml:space="preserve"> nieobecności oraz inicjowanie egzekucji administracyjnej wobec uczniów nierealizujących obowiązku szkolnego;</w:t>
      </w:r>
    </w:p>
    <w:p w:rsidR="00E43E41" w:rsidRDefault="00E43E41" w:rsidP="00E43E41">
      <w:pPr>
        <w:pStyle w:val="Akapitzlist"/>
        <w:numPr>
          <w:ilvl w:val="2"/>
          <w:numId w:val="2"/>
        </w:numPr>
      </w:pPr>
      <w:r>
        <w:t>przygotowanie i prowadzenie spotkań z rodzicami;</w:t>
      </w:r>
    </w:p>
    <w:p w:rsidR="00E43E41" w:rsidRDefault="00E43E41" w:rsidP="00E43E41">
      <w:pPr>
        <w:pStyle w:val="Akapitzlist"/>
        <w:numPr>
          <w:ilvl w:val="2"/>
          <w:numId w:val="2"/>
        </w:numPr>
      </w:pPr>
      <w:r>
        <w:t>prowadzenie dokumentacji wychowawcy klasowego zgodnie z odrębnymi przepisami;</w:t>
      </w:r>
    </w:p>
    <w:p w:rsidR="00FA0775" w:rsidRDefault="00FA0775" w:rsidP="00FA0775">
      <w:pPr>
        <w:pStyle w:val="Akapitzlist"/>
        <w:numPr>
          <w:ilvl w:val="1"/>
          <w:numId w:val="2"/>
        </w:numPr>
      </w:pPr>
      <w:r w:rsidRPr="00FA0775">
        <w:t xml:space="preserve">Wychowawca otacza indywidualna opieką wychowawczą każdego ze swoich wychowanków, a także planuje i organizuje wspólnie z uczniami i ich rodzicami rożne formy życia zespołowego integrujące oddział klasowy. </w:t>
      </w:r>
    </w:p>
    <w:p w:rsidR="00AE4201" w:rsidRDefault="00AE4201" w:rsidP="00AE4201">
      <w:pPr>
        <w:pStyle w:val="Podtytu"/>
      </w:pPr>
      <w:r>
        <w:t>Rozdział 3</w:t>
      </w:r>
    </w:p>
    <w:p w:rsidR="00AE4201" w:rsidRPr="00FA0775" w:rsidRDefault="00AE4201" w:rsidP="00AE4201">
      <w:pPr>
        <w:pStyle w:val="Podtytu"/>
      </w:pPr>
      <w:r>
        <w:t xml:space="preserve"> Zadania nauczyciela bibliotekarza</w:t>
      </w:r>
    </w:p>
    <w:p w:rsidR="00E43E41" w:rsidRDefault="00E245AA" w:rsidP="00E245AA">
      <w:pPr>
        <w:pStyle w:val="Akapitzlist"/>
      </w:pPr>
      <w:r w:rsidRPr="00E245AA">
        <w:t>Nauczyciel bibliotekarz organizuje pracę biblioteki wspierającej działalność dydaktyczną</w:t>
      </w:r>
      <w:r w:rsidR="00A06515">
        <w:t>,</w:t>
      </w:r>
      <w:r w:rsidRPr="00E245AA">
        <w:t xml:space="preserve"> wychowawczą i opiekuńczą szkoły.</w:t>
      </w:r>
    </w:p>
    <w:p w:rsidR="00E245AA" w:rsidRPr="00E245AA" w:rsidRDefault="00E245AA" w:rsidP="00E245AA">
      <w:pPr>
        <w:pStyle w:val="Akapitzlist"/>
        <w:numPr>
          <w:ilvl w:val="1"/>
          <w:numId w:val="2"/>
        </w:numPr>
      </w:pPr>
      <w:r w:rsidRPr="00E245AA">
        <w:t>Do zadań nauczyciela bibliotekarza należy:</w:t>
      </w:r>
    </w:p>
    <w:p w:rsidR="00E245AA" w:rsidRPr="00E245AA" w:rsidRDefault="00E245AA" w:rsidP="00E245AA">
      <w:pPr>
        <w:pStyle w:val="Akapitzlist"/>
        <w:numPr>
          <w:ilvl w:val="2"/>
          <w:numId w:val="2"/>
        </w:numPr>
      </w:pPr>
      <w:r w:rsidRPr="00E245AA">
        <w:t>w zakresie pracy pedagogicznej:</w:t>
      </w:r>
    </w:p>
    <w:p w:rsidR="00E245AA" w:rsidRDefault="00E245AA" w:rsidP="00E245AA">
      <w:pPr>
        <w:pStyle w:val="Akapitzlist"/>
        <w:numPr>
          <w:ilvl w:val="3"/>
          <w:numId w:val="2"/>
        </w:numPr>
      </w:pPr>
      <w:r>
        <w:t>organizowanie działalności informacyjnej i czytelniczej w szkole,</w:t>
      </w:r>
    </w:p>
    <w:p w:rsidR="00E245AA" w:rsidRDefault="00E245AA" w:rsidP="00E245AA">
      <w:pPr>
        <w:pStyle w:val="Akapitzlist"/>
        <w:numPr>
          <w:ilvl w:val="3"/>
          <w:numId w:val="2"/>
        </w:numPr>
      </w:pPr>
      <w:r>
        <w:t xml:space="preserve">wspieranie uczniów, nauczycieli i rodziców w organizowaniu samokształcenia z użyciem różnorodnych źródeł informacji,  </w:t>
      </w:r>
    </w:p>
    <w:p w:rsidR="00E245AA" w:rsidRDefault="00E245AA" w:rsidP="00E245AA">
      <w:pPr>
        <w:pStyle w:val="Akapitzlist"/>
        <w:numPr>
          <w:ilvl w:val="3"/>
          <w:numId w:val="2"/>
        </w:numPr>
      </w:pPr>
      <w:r>
        <w:t>wspieranie uczniów w rozwijaniu ich uzdolnień poprzez naukę poszukiwania źródeł informacji wykraczających poza program nauczania,</w:t>
      </w:r>
    </w:p>
    <w:p w:rsidR="00E245AA" w:rsidRDefault="00E245AA" w:rsidP="00E245AA">
      <w:pPr>
        <w:pStyle w:val="Akapitzlist"/>
        <w:numPr>
          <w:ilvl w:val="3"/>
          <w:numId w:val="2"/>
        </w:numPr>
      </w:pPr>
      <w:r>
        <w:t>wspieranie uczniów mających trudności w nauce poprzez pomoc w</w:t>
      </w:r>
      <w:r w:rsidR="00ED5F79">
        <w:t> </w:t>
      </w:r>
      <w:r>
        <w:t xml:space="preserve"> poszukiwaniu informacji potrzebnych do odrobienia zadań domowych,</w:t>
      </w:r>
    </w:p>
    <w:p w:rsidR="00E245AA" w:rsidRDefault="00E245AA" w:rsidP="00E245AA">
      <w:pPr>
        <w:pStyle w:val="Akapitzlist"/>
        <w:numPr>
          <w:ilvl w:val="3"/>
          <w:numId w:val="2"/>
        </w:numPr>
      </w:pPr>
      <w:r>
        <w:t>organizowanie zajęć i ekspozycji rozwijających wrażliwość kulturową i</w:t>
      </w:r>
      <w:r w:rsidR="00ED5F79">
        <w:t> </w:t>
      </w:r>
      <w:r>
        <w:t xml:space="preserve"> społeczną;</w:t>
      </w:r>
    </w:p>
    <w:p w:rsidR="00E245AA" w:rsidRPr="00E245AA" w:rsidRDefault="00E245AA" w:rsidP="00E245AA">
      <w:pPr>
        <w:pStyle w:val="Akapitzlist"/>
        <w:numPr>
          <w:ilvl w:val="2"/>
          <w:numId w:val="2"/>
        </w:numPr>
      </w:pPr>
      <w:r w:rsidRPr="00E245AA">
        <w:t xml:space="preserve">w zakresie prac </w:t>
      </w:r>
      <w:proofErr w:type="spellStart"/>
      <w:r>
        <w:t>organizacyjno</w:t>
      </w:r>
      <w:proofErr w:type="spellEnd"/>
      <w:r w:rsidRPr="00E245AA">
        <w:t>–technicznych:</w:t>
      </w:r>
    </w:p>
    <w:p w:rsidR="00892B02" w:rsidRDefault="00892B02" w:rsidP="00892B02">
      <w:pPr>
        <w:pStyle w:val="Akapitzlist"/>
        <w:numPr>
          <w:ilvl w:val="3"/>
          <w:numId w:val="2"/>
        </w:numPr>
      </w:pPr>
      <w:r>
        <w:t>gromadzenie zbiorów, kierując się zapotrzebowaniem nauczycieli i uczniów, analizą obowiązujących w szkole programów, podręczników, materiałów edukacyjnych i materiałów ćwiczeniowych,</w:t>
      </w:r>
    </w:p>
    <w:p w:rsidR="00892B02" w:rsidRDefault="00892B02" w:rsidP="00892B02">
      <w:pPr>
        <w:pStyle w:val="Akapitzlist"/>
        <w:numPr>
          <w:ilvl w:val="3"/>
          <w:numId w:val="2"/>
        </w:numPr>
      </w:pPr>
      <w:r>
        <w:lastRenderedPageBreak/>
        <w:t>ewidencjonowanie i opracowywanie zbiorów zgodnie z obowiązującymi przepisami,</w:t>
      </w:r>
    </w:p>
    <w:p w:rsidR="00892B02" w:rsidRDefault="00892B02" w:rsidP="00892B02">
      <w:pPr>
        <w:pStyle w:val="Akapitzlist"/>
        <w:numPr>
          <w:ilvl w:val="3"/>
          <w:numId w:val="2"/>
        </w:numPr>
      </w:pPr>
      <w:r>
        <w:t>wypożyczanie i udostępnianie zbiorów bibliotecznych,</w:t>
      </w:r>
    </w:p>
    <w:p w:rsidR="00892B02" w:rsidRDefault="00892B02" w:rsidP="00892B02">
      <w:pPr>
        <w:pStyle w:val="Akapitzlist"/>
        <w:numPr>
          <w:ilvl w:val="3"/>
          <w:numId w:val="2"/>
        </w:numPr>
      </w:pPr>
      <w:r>
        <w:t>wypożyczanie, udostępnianie i przekazywanie podręczników, materiałów edukacyjnych i materiałów ćwiczeniowych,</w:t>
      </w:r>
    </w:p>
    <w:p w:rsidR="00892B02" w:rsidRDefault="00892B02" w:rsidP="00892B02">
      <w:pPr>
        <w:pStyle w:val="Akapitzlist"/>
        <w:numPr>
          <w:ilvl w:val="3"/>
          <w:numId w:val="2"/>
        </w:numPr>
      </w:pPr>
      <w:r>
        <w:t>selekcjonowanie zbiorów,</w:t>
      </w:r>
    </w:p>
    <w:p w:rsidR="00892B02" w:rsidRDefault="00892B02" w:rsidP="00892B02">
      <w:pPr>
        <w:pStyle w:val="Akapitzlist"/>
        <w:numPr>
          <w:ilvl w:val="3"/>
          <w:numId w:val="2"/>
        </w:numPr>
      </w:pPr>
      <w:r>
        <w:t>prowadzenie dokumentacji z realizacji zadań biblioteki.</w:t>
      </w:r>
    </w:p>
    <w:p w:rsidR="00892B02" w:rsidRPr="00892B02" w:rsidRDefault="00892B02" w:rsidP="00892B02">
      <w:pPr>
        <w:pStyle w:val="Akapitzlist"/>
        <w:numPr>
          <w:ilvl w:val="1"/>
          <w:numId w:val="2"/>
        </w:numPr>
      </w:pPr>
      <w:r w:rsidRPr="00892B02">
        <w:t>Do zadań nauczyciela bibliotekarza związanych z zapewnieniem bezpieczeństwa uczniom w czasie zajęć organizowanych przez szkołę należy:</w:t>
      </w:r>
    </w:p>
    <w:p w:rsidR="00892B02" w:rsidRDefault="00892B02" w:rsidP="00892B02">
      <w:pPr>
        <w:pStyle w:val="Akapitzlist"/>
        <w:numPr>
          <w:ilvl w:val="2"/>
          <w:numId w:val="2"/>
        </w:numPr>
      </w:pPr>
      <w:r>
        <w:t>systematyczne kontrolowanie wypos</w:t>
      </w:r>
      <w:r w:rsidR="00FB0B1E">
        <w:t>ażenia biblioteki i zgłaszanie d</w:t>
      </w:r>
      <w:r>
        <w:t xml:space="preserve">yrektorowi </w:t>
      </w:r>
      <w:r w:rsidR="00610AFE">
        <w:t xml:space="preserve"> szkoły </w:t>
      </w:r>
      <w:r>
        <w:t xml:space="preserve">awarii i uszkodzeń mogących zagrażać bezpieczeństwu uczniów </w:t>
      </w:r>
      <w:r w:rsidR="00466935">
        <w:br/>
      </w:r>
      <w:r>
        <w:t>i pracowników;</w:t>
      </w:r>
    </w:p>
    <w:p w:rsidR="00892B02" w:rsidRDefault="00892B02" w:rsidP="00892B02">
      <w:pPr>
        <w:pStyle w:val="Akapitzlist"/>
        <w:numPr>
          <w:ilvl w:val="2"/>
          <w:numId w:val="2"/>
        </w:numPr>
      </w:pPr>
      <w:r>
        <w:t xml:space="preserve">stwarza warunków umożliwiające uczniom bezpieczny pobyt w bibliotece </w:t>
      </w:r>
      <w:r w:rsidR="00466935">
        <w:br/>
      </w:r>
      <w:r>
        <w:t>i czytelni w czasie przerw, przed lekcjami i po lekcjach;</w:t>
      </w:r>
    </w:p>
    <w:p w:rsidR="00892B02" w:rsidRDefault="00892B02" w:rsidP="00892B02">
      <w:pPr>
        <w:pStyle w:val="Akapitzlist"/>
        <w:numPr>
          <w:ilvl w:val="2"/>
          <w:numId w:val="2"/>
        </w:numPr>
      </w:pPr>
      <w:r>
        <w:t>stwarzanie warunków umożliwiających uczniom odrabianie zadań domowych.</w:t>
      </w:r>
    </w:p>
    <w:p w:rsidR="00892B02" w:rsidRDefault="00892B02" w:rsidP="00892B02">
      <w:pPr>
        <w:pStyle w:val="Podtytu"/>
      </w:pPr>
      <w:r>
        <w:t>Rozdział 4</w:t>
      </w:r>
    </w:p>
    <w:p w:rsidR="00892B02" w:rsidRDefault="00892B02" w:rsidP="00892B02">
      <w:pPr>
        <w:pStyle w:val="Podtytu"/>
      </w:pPr>
      <w:r>
        <w:t xml:space="preserve"> Zadania nauczyciela świetlicy</w:t>
      </w:r>
    </w:p>
    <w:p w:rsidR="00E245AA" w:rsidRDefault="0003135E" w:rsidP="0003135E">
      <w:pPr>
        <w:pStyle w:val="Akapitzlist"/>
      </w:pPr>
      <w:r>
        <w:t>D</w:t>
      </w:r>
      <w:r w:rsidRPr="0003135E">
        <w:t>o zadań wychowawcy świetlicy należy w szczególności:</w:t>
      </w:r>
    </w:p>
    <w:p w:rsidR="007D6430" w:rsidRDefault="007D6430" w:rsidP="007D6430">
      <w:pPr>
        <w:pStyle w:val="Akapitzlist"/>
        <w:numPr>
          <w:ilvl w:val="2"/>
          <w:numId w:val="2"/>
        </w:numPr>
      </w:pPr>
      <w:r>
        <w:t>organizowanie pracy opiekuńczo-wychowawczej w świetlicy;</w:t>
      </w:r>
    </w:p>
    <w:p w:rsidR="007D6430" w:rsidRDefault="007D6430" w:rsidP="007D6430">
      <w:pPr>
        <w:pStyle w:val="Akapitzlist"/>
        <w:numPr>
          <w:ilvl w:val="2"/>
          <w:numId w:val="2"/>
        </w:numPr>
      </w:pPr>
      <w:r>
        <w:t>zapewnienie uczniom bezpieczeństwa w czasie pobytu w świetlicy;</w:t>
      </w:r>
    </w:p>
    <w:p w:rsidR="007D6430" w:rsidRDefault="007D6430" w:rsidP="007D6430">
      <w:pPr>
        <w:pStyle w:val="Akapitzlist"/>
        <w:numPr>
          <w:ilvl w:val="2"/>
          <w:numId w:val="2"/>
        </w:numPr>
      </w:pPr>
      <w:r>
        <w:t>prowadzenie dokumentacji świetlicy;</w:t>
      </w:r>
    </w:p>
    <w:p w:rsidR="007D6430" w:rsidRDefault="007D6430" w:rsidP="007D6430">
      <w:pPr>
        <w:pStyle w:val="Akapitzlist"/>
        <w:numPr>
          <w:ilvl w:val="2"/>
          <w:numId w:val="2"/>
        </w:numPr>
      </w:pPr>
      <w:r>
        <w:t>składanie zapotrzebowania na zakup określonych materiałów;</w:t>
      </w:r>
    </w:p>
    <w:p w:rsidR="007D6430" w:rsidRDefault="007D6430" w:rsidP="007D6430">
      <w:pPr>
        <w:pStyle w:val="Akapitzlist"/>
        <w:numPr>
          <w:ilvl w:val="2"/>
          <w:numId w:val="2"/>
        </w:numPr>
      </w:pPr>
      <w:r>
        <w:t>czuwanie nad estetyką świetlicy szkolnej;</w:t>
      </w:r>
    </w:p>
    <w:p w:rsidR="007D6430" w:rsidRDefault="007D6430" w:rsidP="007D6430">
      <w:pPr>
        <w:pStyle w:val="Akapitzlist"/>
        <w:numPr>
          <w:ilvl w:val="2"/>
          <w:numId w:val="2"/>
        </w:numPr>
      </w:pPr>
      <w:r>
        <w:t>zapewnienie uczniom optymalnych warunków do spędzenia wolnego czasu przed lekcjami i po lekcjach;</w:t>
      </w:r>
    </w:p>
    <w:p w:rsidR="007D6430" w:rsidRDefault="007D6430" w:rsidP="007D6430">
      <w:pPr>
        <w:pStyle w:val="Akapitzlist"/>
        <w:numPr>
          <w:ilvl w:val="2"/>
          <w:numId w:val="2"/>
        </w:numPr>
      </w:pPr>
      <w:r>
        <w:t>pomoc w odrabianiu lekcji;</w:t>
      </w:r>
    </w:p>
    <w:p w:rsidR="007D6430" w:rsidRDefault="007D6430" w:rsidP="007D6430">
      <w:pPr>
        <w:pStyle w:val="Akapitzlist"/>
        <w:numPr>
          <w:ilvl w:val="2"/>
          <w:numId w:val="2"/>
        </w:numPr>
      </w:pPr>
      <w:r>
        <w:t>dbanie o harmonijne współdziałanie i przyjazną atmosferę w świetlicy szkolnej;</w:t>
      </w:r>
    </w:p>
    <w:p w:rsidR="007D6430" w:rsidRDefault="007D6430" w:rsidP="007D6430">
      <w:pPr>
        <w:pStyle w:val="Akapitzlist"/>
        <w:numPr>
          <w:ilvl w:val="2"/>
          <w:numId w:val="2"/>
        </w:numPr>
      </w:pPr>
      <w:r>
        <w:t>wzbogacanie własnego warsztatu pracy oraz stałe podnoszenie i aktualizowanie wiedzy i umiejętności poprzez aktywne uczestniczenie w doskonaleniu zawodowym</w:t>
      </w:r>
      <w:r w:rsidR="00A06515">
        <w:t>,</w:t>
      </w:r>
      <w:r>
        <w:t xml:space="preserve"> organizowanym w szkole i przez instytucje wspomagające szkołę.</w:t>
      </w:r>
    </w:p>
    <w:p w:rsidR="00466935" w:rsidRDefault="00466935" w:rsidP="00011F24">
      <w:pPr>
        <w:pStyle w:val="Podtytu"/>
      </w:pPr>
    </w:p>
    <w:p w:rsidR="00466935" w:rsidRDefault="00466935" w:rsidP="00011F24">
      <w:pPr>
        <w:pStyle w:val="Podtytu"/>
      </w:pPr>
    </w:p>
    <w:p w:rsidR="00466935" w:rsidRDefault="00466935" w:rsidP="00011F24">
      <w:pPr>
        <w:pStyle w:val="Podtytu"/>
      </w:pPr>
    </w:p>
    <w:p w:rsidR="00466935" w:rsidRDefault="00466935" w:rsidP="00011F24">
      <w:pPr>
        <w:pStyle w:val="Podtytu"/>
      </w:pPr>
    </w:p>
    <w:p w:rsidR="00011F24" w:rsidRDefault="00011F24" w:rsidP="00011F24">
      <w:pPr>
        <w:pStyle w:val="Podtytu"/>
      </w:pPr>
      <w:r>
        <w:lastRenderedPageBreak/>
        <w:t xml:space="preserve">Rozdział 5 </w:t>
      </w:r>
    </w:p>
    <w:p w:rsidR="00011F24" w:rsidRDefault="00011F24" w:rsidP="00011F24">
      <w:pPr>
        <w:pStyle w:val="Podtytu"/>
      </w:pPr>
      <w:r>
        <w:t>Zadania wicedyrektora</w:t>
      </w:r>
    </w:p>
    <w:p w:rsidR="007D6430" w:rsidRDefault="007A356C" w:rsidP="007A356C">
      <w:pPr>
        <w:pStyle w:val="Akapitzlist"/>
      </w:pPr>
      <w:r w:rsidRPr="007A356C">
        <w:t>Wicedyrektor podczas nieobecności w pracy dyrektora szkoły przejmuje jego uprawnienia i kompetencje.</w:t>
      </w:r>
    </w:p>
    <w:p w:rsidR="00330336" w:rsidRPr="00330336" w:rsidRDefault="00330336" w:rsidP="00330336">
      <w:pPr>
        <w:pStyle w:val="Akapitzlist"/>
        <w:numPr>
          <w:ilvl w:val="1"/>
          <w:numId w:val="2"/>
        </w:numPr>
      </w:pPr>
      <w:r w:rsidRPr="00330336">
        <w:t>Wicedyrektor podpisuje dokumenty w zastępstwie lub z upoważnienia dyrektora szkoły, używając własnej pieczątki o treści Wicedyrektor Szkoły.</w:t>
      </w:r>
    </w:p>
    <w:p w:rsidR="00C8677C" w:rsidRPr="00C8677C" w:rsidRDefault="00C8677C" w:rsidP="00C8677C">
      <w:pPr>
        <w:pStyle w:val="Akapitzlist"/>
        <w:numPr>
          <w:ilvl w:val="1"/>
          <w:numId w:val="2"/>
        </w:numPr>
      </w:pPr>
      <w:r w:rsidRPr="00C8677C">
        <w:t>Do zadań wicedyrektora należy opracowanie dokumentów programowo– organizacyjnych szkoły i ich zmian, w tym w szczególności:</w:t>
      </w:r>
    </w:p>
    <w:p w:rsidR="00C8677C" w:rsidRDefault="00C8677C" w:rsidP="00C8677C">
      <w:pPr>
        <w:pStyle w:val="Akapitzlist"/>
        <w:numPr>
          <w:ilvl w:val="2"/>
          <w:numId w:val="2"/>
        </w:numPr>
      </w:pPr>
      <w:r>
        <w:t>projektu arkusza organizacyjnego zespołu;</w:t>
      </w:r>
    </w:p>
    <w:p w:rsidR="00C8677C" w:rsidRDefault="00C8677C" w:rsidP="00C8677C">
      <w:pPr>
        <w:pStyle w:val="Akapitzlist"/>
        <w:numPr>
          <w:ilvl w:val="2"/>
          <w:numId w:val="2"/>
        </w:numPr>
      </w:pPr>
      <w:r>
        <w:t>projektu organizacji pracy szkoły;</w:t>
      </w:r>
    </w:p>
    <w:p w:rsidR="00C8677C" w:rsidRDefault="00C8677C" w:rsidP="00C8677C">
      <w:pPr>
        <w:pStyle w:val="Akapitzlist"/>
        <w:numPr>
          <w:ilvl w:val="2"/>
          <w:numId w:val="2"/>
        </w:numPr>
      </w:pPr>
      <w:r>
        <w:t>projektu szkolnego zestawu programów nauczania;</w:t>
      </w:r>
    </w:p>
    <w:p w:rsidR="00C8677C" w:rsidRDefault="00C8677C" w:rsidP="00C8677C">
      <w:pPr>
        <w:pStyle w:val="Akapitzlist"/>
        <w:numPr>
          <w:ilvl w:val="2"/>
          <w:numId w:val="2"/>
        </w:numPr>
      </w:pPr>
      <w:r>
        <w:t>projektu szkolnego zestawu podręczników, materiałów edukacyjnych i materiałów ćwiczeniowych.</w:t>
      </w:r>
    </w:p>
    <w:p w:rsidR="00C8677C" w:rsidRPr="00C8677C" w:rsidRDefault="00C8677C" w:rsidP="00C8677C">
      <w:pPr>
        <w:pStyle w:val="Akapitzlist"/>
        <w:numPr>
          <w:ilvl w:val="1"/>
          <w:numId w:val="2"/>
        </w:numPr>
      </w:pPr>
      <w:r w:rsidRPr="00C8677C">
        <w:t>Wicedyrektor p</w:t>
      </w:r>
      <w:r w:rsidR="00610AFE">
        <w:t>ełni bieżący nadzór nad pracą</w:t>
      </w:r>
      <w:r w:rsidRPr="00C8677C">
        <w:t xml:space="preserve"> nau</w:t>
      </w:r>
      <w:r w:rsidR="00466935">
        <w:t>czycieli, w tym w szczególności</w:t>
      </w:r>
      <w:r w:rsidRPr="00C8677C">
        <w:t>:</w:t>
      </w:r>
    </w:p>
    <w:p w:rsidR="00C8677C" w:rsidRDefault="00C8677C" w:rsidP="00C8677C">
      <w:pPr>
        <w:pStyle w:val="Akapitzlist"/>
        <w:numPr>
          <w:ilvl w:val="2"/>
          <w:numId w:val="2"/>
        </w:numPr>
      </w:pPr>
      <w:r>
        <w:t>wyznacza zastępstwa za nieobecnych nauczycieli;</w:t>
      </w:r>
    </w:p>
    <w:p w:rsidR="00C8677C" w:rsidRDefault="00C8677C" w:rsidP="00C8677C">
      <w:pPr>
        <w:pStyle w:val="Akapitzlist"/>
        <w:numPr>
          <w:ilvl w:val="2"/>
          <w:numId w:val="2"/>
        </w:numPr>
      </w:pPr>
      <w:r>
        <w:t>występuje z wnioskami do dyrektora w sprawie dodatków motywacyjnych dla nauczyciela;</w:t>
      </w:r>
    </w:p>
    <w:p w:rsidR="00C8677C" w:rsidRDefault="00C8677C" w:rsidP="00C8677C">
      <w:pPr>
        <w:pStyle w:val="Akapitzlist"/>
        <w:numPr>
          <w:ilvl w:val="2"/>
          <w:numId w:val="2"/>
        </w:numPr>
      </w:pPr>
      <w:r>
        <w:t>występuje do dyrektora z wnioskiem o przyznanie nagród i odznaczeń dla nauczycieli;</w:t>
      </w:r>
    </w:p>
    <w:p w:rsidR="00C8677C" w:rsidRDefault="00C8677C" w:rsidP="00C8677C">
      <w:pPr>
        <w:pStyle w:val="Akapitzlist"/>
        <w:numPr>
          <w:ilvl w:val="2"/>
          <w:numId w:val="2"/>
        </w:numPr>
      </w:pPr>
      <w:r>
        <w:t>występuje z wnioskiem do dyrektora o zastosowanie kar porządkowych.</w:t>
      </w:r>
    </w:p>
    <w:p w:rsidR="00C8677C" w:rsidRPr="00C8677C" w:rsidRDefault="00C8677C" w:rsidP="00C8677C">
      <w:pPr>
        <w:pStyle w:val="Akapitzlist"/>
        <w:numPr>
          <w:ilvl w:val="1"/>
          <w:numId w:val="2"/>
        </w:numPr>
      </w:pPr>
      <w:r w:rsidRPr="00C8677C">
        <w:t>Sprawuje nadzór nad prowadzeniem praktyk dla studentów zakładów kształcenia nauczycieli, przydziela opiekunów i rozlicza ich ze sprawowanej opieki.</w:t>
      </w:r>
    </w:p>
    <w:p w:rsidR="00BF5F0B" w:rsidRDefault="00BF5F0B" w:rsidP="00BF5F0B">
      <w:pPr>
        <w:pStyle w:val="Akapitzlist"/>
        <w:numPr>
          <w:ilvl w:val="1"/>
          <w:numId w:val="2"/>
        </w:numPr>
      </w:pPr>
      <w:r>
        <w:t>Prowadzi nadzór nad aktualnością i prawidłowością dokumentacji przebiegu nauczania, wychowania i opieki.</w:t>
      </w:r>
    </w:p>
    <w:p w:rsidR="00BF5F0B" w:rsidRDefault="00BF5F0B" w:rsidP="00BF5F0B">
      <w:pPr>
        <w:pStyle w:val="Akapitzlist"/>
        <w:numPr>
          <w:ilvl w:val="1"/>
          <w:numId w:val="2"/>
        </w:numPr>
      </w:pPr>
      <w:r>
        <w:t>Szczegółowy zakres obowiązków, odpowiedzialności i uprawnień wicedyrektora określa dyrektor szkoły.</w:t>
      </w:r>
    </w:p>
    <w:p w:rsidR="001E5EA9" w:rsidRDefault="001E5EA9" w:rsidP="001E5EA9">
      <w:pPr>
        <w:pStyle w:val="Podtytu"/>
      </w:pPr>
      <w:r>
        <w:t>Rozdział 6</w:t>
      </w:r>
    </w:p>
    <w:p w:rsidR="001E5EA9" w:rsidRDefault="001E5EA9" w:rsidP="001E5EA9">
      <w:pPr>
        <w:pStyle w:val="Podtytu"/>
      </w:pPr>
      <w:r>
        <w:t xml:space="preserve">Obowiązki pracowników pedagogicznych i niepedagogicznych związane </w:t>
      </w:r>
    </w:p>
    <w:p w:rsidR="001E5EA9" w:rsidRDefault="001E5EA9" w:rsidP="001E5EA9">
      <w:pPr>
        <w:pStyle w:val="Podtytu"/>
      </w:pPr>
      <w:r>
        <w:t>z zapewnieniem uczniom bezpieczeństwa</w:t>
      </w:r>
    </w:p>
    <w:p w:rsidR="00330336" w:rsidRDefault="00CD51F2" w:rsidP="00CD51F2">
      <w:pPr>
        <w:pStyle w:val="Akapitzlist"/>
      </w:pPr>
      <w:r w:rsidRPr="00CD51F2">
        <w:t>Każdy pracownik pedagogiczny i niepedagogiczny zatrudniony w szkole zobowiązany jest:</w:t>
      </w:r>
    </w:p>
    <w:p w:rsidR="00B846A3" w:rsidRDefault="00B846A3" w:rsidP="00B846A3">
      <w:pPr>
        <w:pStyle w:val="Akapitzlist"/>
        <w:numPr>
          <w:ilvl w:val="2"/>
          <w:numId w:val="2"/>
        </w:numPr>
      </w:pPr>
      <w:r>
        <w:t>dbać o bezpieczeństwo, zdrowie i życie uczniów;</w:t>
      </w:r>
    </w:p>
    <w:p w:rsidR="00B846A3" w:rsidRDefault="00B846A3" w:rsidP="00B846A3">
      <w:pPr>
        <w:pStyle w:val="Akapitzlist"/>
        <w:numPr>
          <w:ilvl w:val="2"/>
          <w:numId w:val="2"/>
        </w:numPr>
      </w:pPr>
      <w:r>
        <w:t>przestrzegać przepisów z zakresu BHP i PPOŻ;</w:t>
      </w:r>
    </w:p>
    <w:p w:rsidR="00B846A3" w:rsidRDefault="00B846A3" w:rsidP="00B846A3">
      <w:pPr>
        <w:pStyle w:val="Akapitzlist"/>
        <w:numPr>
          <w:ilvl w:val="2"/>
          <w:numId w:val="2"/>
        </w:numPr>
      </w:pPr>
      <w:r>
        <w:t>brać udział w zorganizowanych szkoleniach z zakresu BHP i PPOŻ;</w:t>
      </w:r>
    </w:p>
    <w:p w:rsidR="00B846A3" w:rsidRDefault="00B846A3" w:rsidP="00B846A3">
      <w:pPr>
        <w:pStyle w:val="Akapitzlist"/>
        <w:numPr>
          <w:ilvl w:val="2"/>
          <w:numId w:val="2"/>
        </w:numPr>
      </w:pPr>
      <w:r>
        <w:lastRenderedPageBreak/>
        <w:t>kontrolować miejsca zabaw, nauki i pracy pod kątem stanu bezpieczeństwa;</w:t>
      </w:r>
    </w:p>
    <w:p w:rsidR="00B846A3" w:rsidRDefault="00B846A3" w:rsidP="00B846A3">
      <w:pPr>
        <w:pStyle w:val="Akapitzlist"/>
        <w:numPr>
          <w:ilvl w:val="2"/>
          <w:numId w:val="2"/>
        </w:numPr>
      </w:pPr>
      <w:r>
        <w:t>zgłaszać i w miarę możliwości usuwać wszelkie dostrzeżone zagrożenia;</w:t>
      </w:r>
    </w:p>
    <w:p w:rsidR="00B846A3" w:rsidRDefault="00B846A3" w:rsidP="00B846A3">
      <w:pPr>
        <w:pStyle w:val="Akapitzlist"/>
        <w:numPr>
          <w:ilvl w:val="2"/>
          <w:numId w:val="2"/>
        </w:numPr>
      </w:pPr>
      <w:r>
        <w:t>brać udział w zorganizowanych szkoleniach z zakresu udzielania pierwszej pomocy;</w:t>
      </w:r>
    </w:p>
    <w:p w:rsidR="00B846A3" w:rsidRDefault="00B846A3" w:rsidP="00B846A3">
      <w:pPr>
        <w:pStyle w:val="Akapitzlist"/>
        <w:numPr>
          <w:ilvl w:val="2"/>
          <w:numId w:val="2"/>
        </w:numPr>
      </w:pPr>
      <w:r>
        <w:t>w razie wypadku natychmiast udzielić pierwszej pomocy, zapewnić opiekę lekarską oraz powiadomić dyrektora szkoły i rodziców bądź prawnych opiekunów.</w:t>
      </w:r>
    </w:p>
    <w:p w:rsidR="00B846A3" w:rsidRDefault="00996F38" w:rsidP="00996F38">
      <w:pPr>
        <w:pStyle w:val="Akapitzlist"/>
      </w:pPr>
      <w:r>
        <w:t>Szczegółowy zakres obowiązków, odpowiedzialności i uprawnień dla nauczycieli i</w:t>
      </w:r>
      <w:r w:rsidR="00ED5F79">
        <w:t> </w:t>
      </w:r>
      <w:r>
        <w:t xml:space="preserve"> pracowników szkoły oddzielnie  określają odrębne dokumenty tworzone na podstawie prawa pracy.</w:t>
      </w:r>
    </w:p>
    <w:p w:rsidR="007E1764" w:rsidRDefault="007E1764" w:rsidP="00C45F24">
      <w:pPr>
        <w:pStyle w:val="DZIA"/>
      </w:pPr>
    </w:p>
    <w:p w:rsidR="007E1764" w:rsidRDefault="007E1764" w:rsidP="00C45F24">
      <w:pPr>
        <w:pStyle w:val="DZIA"/>
      </w:pPr>
    </w:p>
    <w:p w:rsidR="00245B71" w:rsidRDefault="00245B71" w:rsidP="00C45F24">
      <w:pPr>
        <w:pStyle w:val="DZIA"/>
      </w:pPr>
      <w:r>
        <w:t>DZIAŁ VI</w:t>
      </w:r>
    </w:p>
    <w:p w:rsidR="00245B71" w:rsidRDefault="00245B71" w:rsidP="00C45F24">
      <w:pPr>
        <w:pStyle w:val="DZIA"/>
      </w:pPr>
      <w:r>
        <w:t>ZASADY WEWNĄTRZ</w:t>
      </w:r>
      <w:r w:rsidR="00532138">
        <w:t>SZ</w:t>
      </w:r>
      <w:r>
        <w:t>KOLNEGO OCENIANIA</w:t>
      </w:r>
    </w:p>
    <w:p w:rsidR="00245B71" w:rsidRPr="00C45F24" w:rsidRDefault="00245B71" w:rsidP="00C45F24">
      <w:pPr>
        <w:pStyle w:val="Podtytu"/>
      </w:pPr>
      <w:r w:rsidRPr="00C45F24">
        <w:t xml:space="preserve">Rozdział 1 </w:t>
      </w:r>
    </w:p>
    <w:p w:rsidR="00245B71" w:rsidRPr="00C45F24" w:rsidRDefault="00245B71" w:rsidP="00C45F24">
      <w:pPr>
        <w:pStyle w:val="Podtytu"/>
      </w:pPr>
      <w:r w:rsidRPr="00C45F24">
        <w:t>Ogólne zasady oceniania</w:t>
      </w:r>
    </w:p>
    <w:p w:rsidR="00245B71" w:rsidRPr="00245B71" w:rsidRDefault="00245B71" w:rsidP="00245B71">
      <w:pPr>
        <w:pStyle w:val="Akapitzlist"/>
      </w:pPr>
      <w:r w:rsidRPr="00245B71">
        <w:t>Ocenianiu  w szkole podlegają osiągnięcia edukacyjne i zachowanie ucznia.</w:t>
      </w:r>
    </w:p>
    <w:p w:rsidR="00724D1C" w:rsidRDefault="00724D1C" w:rsidP="00724D1C">
      <w:pPr>
        <w:pStyle w:val="Akapitzlist"/>
        <w:numPr>
          <w:ilvl w:val="1"/>
          <w:numId w:val="2"/>
        </w:numPr>
      </w:pPr>
      <w:r w:rsidRPr="00724D1C">
        <w:t>Ocenianie wewnątrzszkolne osiągnięć edukacyjnych ucznia polega na rozpoznawaniu przez nauczycieli poziomu i postępów w opanowaniu przez ucznia wiadomości i</w:t>
      </w:r>
      <w:r w:rsidR="00ED5F79">
        <w:t> </w:t>
      </w:r>
      <w:r w:rsidRPr="00724D1C">
        <w:t xml:space="preserve"> umiejętności w stosunku do wymagań edukacyjnych wynikających z podstawy programowej, określonej w odrębnych przepisach, i realizowanych w szkole programów nauczania uwzględniających tę podstawę oraz formułowaniu oceny.</w:t>
      </w:r>
    </w:p>
    <w:p w:rsidR="00724D1C" w:rsidRDefault="00724D1C" w:rsidP="00724D1C">
      <w:pPr>
        <w:pStyle w:val="Podtytu"/>
      </w:pPr>
      <w:r>
        <w:t>R</w:t>
      </w:r>
      <w:r w:rsidR="00FF0CE7">
        <w:t>ozdział 2</w:t>
      </w:r>
    </w:p>
    <w:p w:rsidR="00724D1C" w:rsidRPr="00724D1C" w:rsidRDefault="00724D1C" w:rsidP="00724D1C">
      <w:pPr>
        <w:pStyle w:val="Podtytu"/>
      </w:pPr>
      <w:r>
        <w:t>Klasyfikowanie uczniów w klasach I-III</w:t>
      </w:r>
    </w:p>
    <w:p w:rsidR="00724D1C" w:rsidRDefault="00724D1C" w:rsidP="00724D1C">
      <w:pPr>
        <w:pStyle w:val="Akapitzlist"/>
      </w:pPr>
      <w:r w:rsidRPr="00724D1C">
        <w:t>Ocena opisowa z zajęć edukacyjnych w klasach I-III uwzględnia postępy ucznia w</w:t>
      </w:r>
      <w:r w:rsidR="00ED5F79">
        <w:t> </w:t>
      </w:r>
      <w:r w:rsidRPr="00724D1C">
        <w:t xml:space="preserve"> zakresie:</w:t>
      </w:r>
    </w:p>
    <w:p w:rsidR="00D32D29" w:rsidRDefault="00D32D29" w:rsidP="00D32D29">
      <w:pPr>
        <w:pStyle w:val="Akapitzlist"/>
        <w:numPr>
          <w:ilvl w:val="2"/>
          <w:numId w:val="2"/>
        </w:numPr>
      </w:pPr>
      <w:r>
        <w:t>edukacji polonistyczno-społecznej</w:t>
      </w:r>
    </w:p>
    <w:p w:rsidR="00D32D29" w:rsidRDefault="00D32D29" w:rsidP="00D32D29">
      <w:pPr>
        <w:pStyle w:val="Akapitzlist"/>
        <w:numPr>
          <w:ilvl w:val="2"/>
          <w:numId w:val="2"/>
        </w:numPr>
      </w:pPr>
      <w:r>
        <w:t>edukacji matematyczno-przyrodniczej</w:t>
      </w:r>
    </w:p>
    <w:p w:rsidR="00D32D29" w:rsidRDefault="00D32D29" w:rsidP="00D32D29">
      <w:pPr>
        <w:pStyle w:val="Akapitzlist"/>
        <w:numPr>
          <w:ilvl w:val="2"/>
          <w:numId w:val="2"/>
        </w:numPr>
      </w:pPr>
      <w:r>
        <w:t>języka angielskiego;</w:t>
      </w:r>
    </w:p>
    <w:p w:rsidR="00D32D29" w:rsidRDefault="00D32D29" w:rsidP="00D32D29">
      <w:pPr>
        <w:pStyle w:val="Akapitzlist"/>
        <w:numPr>
          <w:ilvl w:val="2"/>
          <w:numId w:val="2"/>
        </w:numPr>
      </w:pPr>
      <w:r>
        <w:t>edukacji muzycznej;</w:t>
      </w:r>
    </w:p>
    <w:p w:rsidR="00D32D29" w:rsidRDefault="00D32D29" w:rsidP="00D32D29">
      <w:pPr>
        <w:pStyle w:val="Akapitzlist"/>
        <w:numPr>
          <w:ilvl w:val="2"/>
          <w:numId w:val="2"/>
        </w:numPr>
      </w:pPr>
      <w:r>
        <w:t>edukacji plastycznej;</w:t>
      </w:r>
    </w:p>
    <w:p w:rsidR="00D32D29" w:rsidRDefault="00D32D29" w:rsidP="00D32D29">
      <w:pPr>
        <w:pStyle w:val="Akapitzlist"/>
        <w:numPr>
          <w:ilvl w:val="2"/>
          <w:numId w:val="2"/>
        </w:numPr>
      </w:pPr>
      <w:r>
        <w:t>edukacji technicznej;</w:t>
      </w:r>
    </w:p>
    <w:p w:rsidR="00D32D29" w:rsidRDefault="00D32D29" w:rsidP="00D32D29">
      <w:pPr>
        <w:pStyle w:val="Akapitzlist"/>
        <w:numPr>
          <w:ilvl w:val="2"/>
          <w:numId w:val="2"/>
        </w:numPr>
      </w:pPr>
      <w:r>
        <w:t>wychowania fizycznego;</w:t>
      </w:r>
    </w:p>
    <w:p w:rsidR="00D32D29" w:rsidRDefault="00D32D29" w:rsidP="00D32D29">
      <w:pPr>
        <w:pStyle w:val="Akapitzlist"/>
        <w:numPr>
          <w:ilvl w:val="2"/>
          <w:numId w:val="2"/>
        </w:numPr>
      </w:pPr>
      <w:r>
        <w:t>edukacji informatycznej;</w:t>
      </w:r>
    </w:p>
    <w:p w:rsidR="00BB7B16" w:rsidRDefault="00BB7B16" w:rsidP="00197C35">
      <w:pPr>
        <w:pStyle w:val="Akapitzlist"/>
        <w:numPr>
          <w:ilvl w:val="1"/>
          <w:numId w:val="5"/>
        </w:numPr>
      </w:pPr>
      <w:r>
        <w:lastRenderedPageBreak/>
        <w:t>Ocenianie bieżące ma charakter ciągły, odbywa się w klasie podczas wielokierunkowej działalności ucznia i jest uwzględniane w tworzeniu rocznej oceny klasyfikacyjnej.</w:t>
      </w:r>
    </w:p>
    <w:p w:rsidR="00BB7B16" w:rsidRDefault="00BB7B16" w:rsidP="00BB7B16">
      <w:pPr>
        <w:pStyle w:val="Akapitzlist"/>
        <w:numPr>
          <w:ilvl w:val="1"/>
          <w:numId w:val="2"/>
        </w:numPr>
      </w:pPr>
      <w:r>
        <w:t xml:space="preserve">Proces oceniania dostarcza informacji o postępach w nauce wskazując mocne i słabe strony, co umożliwia dziecku poznanie swych mocnych stron i ograniczeń. </w:t>
      </w:r>
    </w:p>
    <w:p w:rsidR="00BB7B16" w:rsidRDefault="00BB7B16" w:rsidP="00BB7B16">
      <w:pPr>
        <w:pStyle w:val="Akapitzlist"/>
        <w:numPr>
          <w:ilvl w:val="1"/>
          <w:numId w:val="2"/>
        </w:numPr>
      </w:pPr>
      <w:r>
        <w:t>Uczeń otrzymuje od nauczyciela informację o sposobie i jakości swojej aktywności.</w:t>
      </w:r>
    </w:p>
    <w:p w:rsidR="00BB7B16" w:rsidRDefault="00BB7B16" w:rsidP="00BB7B16">
      <w:pPr>
        <w:pStyle w:val="Akapitzlist"/>
        <w:numPr>
          <w:ilvl w:val="1"/>
          <w:numId w:val="2"/>
        </w:numPr>
      </w:pPr>
      <w:r>
        <w:t>Ocenianie bieżące osiągnięć edukacyjnych uczniów przyjmuje formę:</w:t>
      </w:r>
    </w:p>
    <w:p w:rsidR="004F035B" w:rsidRDefault="00852282" w:rsidP="004F035B">
      <w:pPr>
        <w:pStyle w:val="Akapitzlist"/>
        <w:numPr>
          <w:ilvl w:val="2"/>
          <w:numId w:val="2"/>
        </w:numPr>
      </w:pPr>
      <w:r>
        <w:t>pisemną</w:t>
      </w:r>
      <w:r w:rsidR="004F035B">
        <w:t xml:space="preserve"> - ocena punktowa </w:t>
      </w:r>
      <w:r w:rsidR="00357641">
        <w:t>od 1 do 6 do dziennika elektroniczneg</w:t>
      </w:r>
      <w:r w:rsidR="003D68CF">
        <w:t>o</w:t>
      </w:r>
      <w:r w:rsidR="004F035B">
        <w:t>;</w:t>
      </w:r>
    </w:p>
    <w:p w:rsidR="004F035B" w:rsidRDefault="004F035B" w:rsidP="004F035B">
      <w:pPr>
        <w:pStyle w:val="Akapitzlist"/>
        <w:numPr>
          <w:ilvl w:val="2"/>
          <w:numId w:val="2"/>
        </w:numPr>
      </w:pPr>
      <w:r>
        <w:t>werbalną - ustne wyrażanie uznania, akceptacji przez nauczyciela i kolegów podczas zajęć.</w:t>
      </w:r>
    </w:p>
    <w:p w:rsidR="00AD3F62" w:rsidRDefault="00AD3F62" w:rsidP="00AD3F62">
      <w:pPr>
        <w:pStyle w:val="Akapitzlist"/>
        <w:numPr>
          <w:ilvl w:val="1"/>
          <w:numId w:val="2"/>
        </w:numPr>
      </w:pPr>
      <w:r>
        <w:t>W klasach I-III przeprowadzane są sprawdziany obejmujące wiadomości i</w:t>
      </w:r>
      <w:r w:rsidR="000021AE">
        <w:t> </w:t>
      </w:r>
      <w:r>
        <w:t xml:space="preserve"> umiejętności z zakresu edukacji polonistyczno-społecznej, matematyczno-przyrodniczej zapowiadane z tygodniowym wyprzedzeniem. </w:t>
      </w:r>
    </w:p>
    <w:p w:rsidR="00AD3F62" w:rsidRDefault="00AD3F62" w:rsidP="00AD3F62">
      <w:pPr>
        <w:pStyle w:val="Akapitzlist"/>
        <w:numPr>
          <w:ilvl w:val="1"/>
          <w:numId w:val="2"/>
        </w:numPr>
      </w:pPr>
      <w:r>
        <w:t>Każdy wpis na sprawdzianie zawiera następujące informacje: liczbę uzyskanych punkt</w:t>
      </w:r>
      <w:r w:rsidR="00AE142F">
        <w:t>ów, ocenę punktową od 1 do 6 i</w:t>
      </w:r>
      <w:r>
        <w:t xml:space="preserve"> podpis nauczyciela.</w:t>
      </w:r>
    </w:p>
    <w:p w:rsidR="00AD3F62" w:rsidRDefault="00AD3F62" w:rsidP="00AD3F62">
      <w:pPr>
        <w:pStyle w:val="Akapitzlist"/>
        <w:numPr>
          <w:ilvl w:val="1"/>
          <w:numId w:val="2"/>
        </w:numPr>
      </w:pPr>
      <w:r>
        <w:t>Wyniki sprawdzianów są od</w:t>
      </w:r>
      <w:r w:rsidR="00357641">
        <w:t>notowywane w dzienniku elektronicznym</w:t>
      </w:r>
      <w:r>
        <w:t>.</w:t>
      </w:r>
    </w:p>
    <w:p w:rsidR="00AD3F62" w:rsidRDefault="00AD3F62" w:rsidP="00AD3F62">
      <w:pPr>
        <w:pStyle w:val="Akapitzlist"/>
        <w:numPr>
          <w:ilvl w:val="1"/>
          <w:numId w:val="2"/>
        </w:numPr>
      </w:pPr>
      <w:r>
        <w:t>Oceniając sprawdzian</w:t>
      </w:r>
      <w:r w:rsidR="00532138">
        <w:t>,</w:t>
      </w:r>
      <w:r>
        <w:t xml:space="preserve"> nauczyciel stosuje skalę oceniania wyrażoną w procentach</w:t>
      </w:r>
      <w:r w:rsidR="005A22F0">
        <w:t>, które odpowiadają ocenie punktowej</w:t>
      </w:r>
      <w:r>
        <w:t>:</w:t>
      </w:r>
    </w:p>
    <w:tbl>
      <w:tblPr>
        <w:tblStyle w:val="Tabela-Siatka"/>
        <w:tblW w:w="44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378"/>
        <w:gridCol w:w="2202"/>
      </w:tblGrid>
      <w:tr w:rsidR="00332BC4" w:rsidRPr="006459B4" w:rsidTr="00BE0539">
        <w:trPr>
          <w:trHeight w:hRule="exact" w:val="374"/>
          <w:jc w:val="center"/>
        </w:trPr>
        <w:tc>
          <w:tcPr>
            <w:tcW w:w="1820" w:type="dxa"/>
          </w:tcPr>
          <w:p w:rsidR="00332BC4" w:rsidRPr="006459B4" w:rsidRDefault="00332BC4" w:rsidP="001F1AD9">
            <w:pPr>
              <w:jc w:val="center"/>
              <w:rPr>
                <w:b/>
                <w:sz w:val="22"/>
              </w:rPr>
            </w:pPr>
            <w:r w:rsidRPr="006459B4">
              <w:rPr>
                <w:b/>
                <w:sz w:val="22"/>
              </w:rPr>
              <w:t>100% – 86%</w:t>
            </w:r>
          </w:p>
        </w:tc>
        <w:tc>
          <w:tcPr>
            <w:tcW w:w="378" w:type="dxa"/>
          </w:tcPr>
          <w:p w:rsidR="00332BC4" w:rsidRPr="006459B4" w:rsidRDefault="00332BC4" w:rsidP="00572221">
            <w:pPr>
              <w:jc w:val="both"/>
              <w:rPr>
                <w:b/>
                <w:sz w:val="22"/>
              </w:rPr>
            </w:pPr>
            <w:r w:rsidRPr="006459B4">
              <w:rPr>
                <w:b/>
                <w:sz w:val="22"/>
              </w:rPr>
              <w:t>–</w:t>
            </w:r>
          </w:p>
        </w:tc>
        <w:tc>
          <w:tcPr>
            <w:tcW w:w="2202" w:type="dxa"/>
          </w:tcPr>
          <w:p w:rsidR="00332BC4" w:rsidRPr="006459B4" w:rsidRDefault="00BE0539" w:rsidP="006459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 (bardzo dobry)</w:t>
            </w:r>
          </w:p>
        </w:tc>
      </w:tr>
      <w:tr w:rsidR="00332BC4" w:rsidRPr="006459B4" w:rsidTr="00BE0539">
        <w:trPr>
          <w:trHeight w:hRule="exact" w:val="374"/>
          <w:jc w:val="center"/>
        </w:trPr>
        <w:tc>
          <w:tcPr>
            <w:tcW w:w="1820" w:type="dxa"/>
          </w:tcPr>
          <w:p w:rsidR="00332BC4" w:rsidRPr="006459B4" w:rsidRDefault="00332BC4" w:rsidP="001F1AD9">
            <w:pPr>
              <w:jc w:val="center"/>
              <w:rPr>
                <w:b/>
                <w:sz w:val="22"/>
              </w:rPr>
            </w:pPr>
            <w:r w:rsidRPr="006459B4">
              <w:rPr>
                <w:b/>
                <w:sz w:val="22"/>
              </w:rPr>
              <w:t>85% – 71%</w:t>
            </w:r>
          </w:p>
        </w:tc>
        <w:tc>
          <w:tcPr>
            <w:tcW w:w="378" w:type="dxa"/>
          </w:tcPr>
          <w:p w:rsidR="00332BC4" w:rsidRPr="006459B4" w:rsidRDefault="00332BC4" w:rsidP="007546D0">
            <w:pPr>
              <w:rPr>
                <w:b/>
                <w:sz w:val="22"/>
              </w:rPr>
            </w:pPr>
            <w:r w:rsidRPr="006459B4">
              <w:rPr>
                <w:b/>
                <w:sz w:val="22"/>
              </w:rPr>
              <w:t>–</w:t>
            </w:r>
          </w:p>
        </w:tc>
        <w:tc>
          <w:tcPr>
            <w:tcW w:w="2202" w:type="dxa"/>
          </w:tcPr>
          <w:p w:rsidR="00332BC4" w:rsidRPr="006459B4" w:rsidRDefault="00BE0539" w:rsidP="006459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 (dobry)</w:t>
            </w:r>
          </w:p>
        </w:tc>
      </w:tr>
      <w:tr w:rsidR="00332BC4" w:rsidRPr="006459B4" w:rsidTr="00BE0539">
        <w:trPr>
          <w:trHeight w:hRule="exact" w:val="374"/>
          <w:jc w:val="center"/>
        </w:trPr>
        <w:tc>
          <w:tcPr>
            <w:tcW w:w="1820" w:type="dxa"/>
          </w:tcPr>
          <w:p w:rsidR="00332BC4" w:rsidRPr="006459B4" w:rsidRDefault="00332BC4" w:rsidP="001F1AD9">
            <w:pPr>
              <w:jc w:val="center"/>
              <w:rPr>
                <w:b/>
                <w:sz w:val="22"/>
              </w:rPr>
            </w:pPr>
            <w:r w:rsidRPr="006459B4">
              <w:rPr>
                <w:b/>
                <w:sz w:val="22"/>
              </w:rPr>
              <w:t>70% – 51%</w:t>
            </w:r>
          </w:p>
        </w:tc>
        <w:tc>
          <w:tcPr>
            <w:tcW w:w="378" w:type="dxa"/>
          </w:tcPr>
          <w:p w:rsidR="00332BC4" w:rsidRPr="006459B4" w:rsidRDefault="00332BC4" w:rsidP="007546D0">
            <w:pPr>
              <w:rPr>
                <w:b/>
                <w:sz w:val="22"/>
              </w:rPr>
            </w:pPr>
            <w:r w:rsidRPr="006459B4">
              <w:rPr>
                <w:b/>
                <w:sz w:val="22"/>
              </w:rPr>
              <w:t>–</w:t>
            </w:r>
          </w:p>
        </w:tc>
        <w:tc>
          <w:tcPr>
            <w:tcW w:w="2202" w:type="dxa"/>
          </w:tcPr>
          <w:p w:rsidR="00332BC4" w:rsidRPr="006459B4" w:rsidRDefault="00BE0539" w:rsidP="006459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 (dostateczny)</w:t>
            </w:r>
          </w:p>
        </w:tc>
      </w:tr>
      <w:tr w:rsidR="00332BC4" w:rsidRPr="006459B4" w:rsidTr="00BE0539">
        <w:trPr>
          <w:trHeight w:hRule="exact" w:val="374"/>
          <w:jc w:val="center"/>
        </w:trPr>
        <w:tc>
          <w:tcPr>
            <w:tcW w:w="1820" w:type="dxa"/>
          </w:tcPr>
          <w:p w:rsidR="00332BC4" w:rsidRPr="006459B4" w:rsidRDefault="00332BC4" w:rsidP="001F1AD9">
            <w:pPr>
              <w:jc w:val="center"/>
              <w:rPr>
                <w:b/>
                <w:sz w:val="22"/>
              </w:rPr>
            </w:pPr>
            <w:r w:rsidRPr="006459B4">
              <w:rPr>
                <w:b/>
                <w:sz w:val="22"/>
              </w:rPr>
              <w:t>50% – 31%</w:t>
            </w:r>
          </w:p>
        </w:tc>
        <w:tc>
          <w:tcPr>
            <w:tcW w:w="378" w:type="dxa"/>
          </w:tcPr>
          <w:p w:rsidR="00332BC4" w:rsidRPr="006459B4" w:rsidRDefault="00332BC4" w:rsidP="007546D0">
            <w:pPr>
              <w:rPr>
                <w:b/>
                <w:sz w:val="22"/>
              </w:rPr>
            </w:pPr>
            <w:r w:rsidRPr="006459B4">
              <w:rPr>
                <w:b/>
                <w:sz w:val="22"/>
              </w:rPr>
              <w:t>–</w:t>
            </w:r>
          </w:p>
        </w:tc>
        <w:tc>
          <w:tcPr>
            <w:tcW w:w="2202" w:type="dxa"/>
          </w:tcPr>
          <w:p w:rsidR="00332BC4" w:rsidRPr="006459B4" w:rsidRDefault="00BE0539" w:rsidP="006459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 (dopuszczający)</w:t>
            </w:r>
          </w:p>
        </w:tc>
      </w:tr>
      <w:tr w:rsidR="00332BC4" w:rsidRPr="006459B4" w:rsidTr="00BE0539">
        <w:trPr>
          <w:trHeight w:hRule="exact" w:val="374"/>
          <w:jc w:val="center"/>
        </w:trPr>
        <w:tc>
          <w:tcPr>
            <w:tcW w:w="1820" w:type="dxa"/>
          </w:tcPr>
          <w:p w:rsidR="00332BC4" w:rsidRPr="006459B4" w:rsidRDefault="00332BC4" w:rsidP="001F1AD9">
            <w:pPr>
              <w:jc w:val="center"/>
              <w:rPr>
                <w:b/>
                <w:sz w:val="22"/>
              </w:rPr>
            </w:pPr>
            <w:r w:rsidRPr="006459B4">
              <w:rPr>
                <w:b/>
                <w:sz w:val="22"/>
              </w:rPr>
              <w:t>30% – 0%</w:t>
            </w:r>
          </w:p>
        </w:tc>
        <w:tc>
          <w:tcPr>
            <w:tcW w:w="378" w:type="dxa"/>
          </w:tcPr>
          <w:p w:rsidR="00332BC4" w:rsidRPr="006459B4" w:rsidRDefault="00332BC4" w:rsidP="007546D0">
            <w:pPr>
              <w:rPr>
                <w:b/>
                <w:sz w:val="22"/>
              </w:rPr>
            </w:pPr>
            <w:r w:rsidRPr="006459B4">
              <w:rPr>
                <w:b/>
                <w:sz w:val="22"/>
              </w:rPr>
              <w:t>–</w:t>
            </w:r>
          </w:p>
        </w:tc>
        <w:tc>
          <w:tcPr>
            <w:tcW w:w="2202" w:type="dxa"/>
          </w:tcPr>
          <w:p w:rsidR="00332BC4" w:rsidRPr="006459B4" w:rsidRDefault="00BE0539" w:rsidP="006459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 (niedostateczny)</w:t>
            </w:r>
          </w:p>
        </w:tc>
      </w:tr>
    </w:tbl>
    <w:p w:rsidR="005216A9" w:rsidRPr="005216A9" w:rsidRDefault="005216A9" w:rsidP="005216A9">
      <w:pPr>
        <w:pStyle w:val="Akapitzlist"/>
        <w:numPr>
          <w:ilvl w:val="1"/>
          <w:numId w:val="2"/>
        </w:numPr>
      </w:pPr>
      <w:r w:rsidRPr="005216A9">
        <w:t>Uczeń ma prawo poprawić sprawdz</w:t>
      </w:r>
      <w:r w:rsidR="004E4A07">
        <w:t>ian, z którego otrzymał ocenę niedostateczną</w:t>
      </w:r>
      <w:r w:rsidRPr="005216A9">
        <w:t>. Poprawa sprawdzianu odbywa się w terminie wyznaczonym przez nauczyciela, ustalonym wcześniej z uczniem oraz dogodnym dla ucznia. Uczeń ma prawo do jednego terminu poprawy pracy klasowej i jego obowiązkiem jest stawić się na wyznaczony termin. Termin poprawy pracy klasowej może zostać zmieniony tylko w razie usprawiedliwionej nieobecności ucznia. Nauczyciel oddaje sprawdzone prace klasowe w terminie dwóch tygodni.</w:t>
      </w:r>
    </w:p>
    <w:p w:rsidR="003352B6" w:rsidRPr="003352B6" w:rsidRDefault="003352B6" w:rsidP="003352B6">
      <w:pPr>
        <w:pStyle w:val="Akapitzlist"/>
        <w:numPr>
          <w:ilvl w:val="1"/>
          <w:numId w:val="2"/>
        </w:numPr>
      </w:pPr>
      <w:r w:rsidRPr="003352B6">
        <w:t>Nauczyciel w klasach |I – III stosuje ponadto następujące formy monitorowania wiedzy i umiejętności uczniów:</w:t>
      </w:r>
    </w:p>
    <w:p w:rsidR="004C5273" w:rsidRDefault="004C5273" w:rsidP="004C5273">
      <w:pPr>
        <w:pStyle w:val="Akapitzlist"/>
        <w:numPr>
          <w:ilvl w:val="2"/>
          <w:numId w:val="2"/>
        </w:numPr>
      </w:pPr>
      <w:r>
        <w:t>kartkówki - obejmujące materiał z dwóch ostatnich lekcji, nie muszą być zapowiadane. Ocen bieżących z kartkówek uczniowie nie poprawiają;</w:t>
      </w:r>
    </w:p>
    <w:p w:rsidR="004C5273" w:rsidRDefault="00357641" w:rsidP="004C5273">
      <w:pPr>
        <w:pStyle w:val="Akapitzlist"/>
        <w:numPr>
          <w:ilvl w:val="2"/>
          <w:numId w:val="2"/>
        </w:numPr>
      </w:pPr>
      <w:r>
        <w:t xml:space="preserve">prace domowe – jej brak </w:t>
      </w:r>
      <w:r w:rsidR="004C5273">
        <w:t>jest odnotowywany. Uczeń jest zobowiązany do odrobienia zaległej pracy domowej. Uczeń ma prawo 3 razy w</w:t>
      </w:r>
      <w:r w:rsidR="00ED5F79">
        <w:t> </w:t>
      </w:r>
      <w:r w:rsidR="004C5273">
        <w:t xml:space="preserve"> semestrze zgłosić brak pracy domowej. Nieprzygotowanie uczeń zgłasza zaraz na początku lekcji;</w:t>
      </w:r>
    </w:p>
    <w:p w:rsidR="004C5273" w:rsidRDefault="004C5273" w:rsidP="004C5273">
      <w:pPr>
        <w:pStyle w:val="Akapitzlist"/>
        <w:numPr>
          <w:ilvl w:val="2"/>
          <w:numId w:val="2"/>
        </w:numPr>
      </w:pPr>
      <w:r>
        <w:lastRenderedPageBreak/>
        <w:t>aktywność na lekcji - uczeń otrzymu</w:t>
      </w:r>
      <w:r w:rsidR="00A674A0">
        <w:t>je pochwałę</w:t>
      </w:r>
      <w:r>
        <w:t xml:space="preserve">, gdy zgromadzi każdorazowo </w:t>
      </w:r>
      <w:r w:rsidR="00466935">
        <w:br/>
      </w:r>
      <w:r>
        <w:t>3 plusy;</w:t>
      </w:r>
    </w:p>
    <w:p w:rsidR="004C5273" w:rsidRDefault="004C5273" w:rsidP="004C5273">
      <w:pPr>
        <w:pStyle w:val="Akapitzlist"/>
        <w:numPr>
          <w:ilvl w:val="2"/>
          <w:numId w:val="2"/>
        </w:numPr>
      </w:pPr>
      <w:r>
        <w:t>prace dodatkowe - schematy, plansze, rysunki, prezentacje  oceniane w skali 1-6.</w:t>
      </w:r>
    </w:p>
    <w:p w:rsidR="00EC7D34" w:rsidRDefault="00EC7D34" w:rsidP="00EC7D34">
      <w:pPr>
        <w:pStyle w:val="Akapitzlist"/>
        <w:numPr>
          <w:ilvl w:val="1"/>
          <w:numId w:val="2"/>
        </w:numPr>
      </w:pPr>
      <w:r>
        <w:t>Oceny bieżące oraz śródroczna i roczna ocena klasyfikacyjna z religii jest wyrażona stopniem zgodnie z obowiązującą skalą ocen.</w:t>
      </w:r>
    </w:p>
    <w:p w:rsidR="00EC7D34" w:rsidRDefault="00EC7D34" w:rsidP="00EC7D34">
      <w:pPr>
        <w:pStyle w:val="Akapitzlist"/>
        <w:numPr>
          <w:ilvl w:val="1"/>
          <w:numId w:val="2"/>
        </w:numPr>
      </w:pPr>
      <w:r>
        <w:t>Ustala się następujące ogólne kryteria na poszczególne oceny punktowe:</w:t>
      </w:r>
    </w:p>
    <w:p w:rsidR="00224729" w:rsidRPr="00224729" w:rsidRDefault="00224729" w:rsidP="00224729">
      <w:pPr>
        <w:pStyle w:val="Akapitzlist"/>
        <w:numPr>
          <w:ilvl w:val="2"/>
          <w:numId w:val="2"/>
        </w:numPr>
      </w:pPr>
      <w:r w:rsidRPr="00224729">
        <w:t>sześć punktów otrzymuje uczeń, który:</w:t>
      </w:r>
    </w:p>
    <w:p w:rsidR="003B2CB0" w:rsidRDefault="003B2CB0" w:rsidP="003B2CB0">
      <w:pPr>
        <w:pStyle w:val="Akapitzlist"/>
        <w:numPr>
          <w:ilvl w:val="3"/>
          <w:numId w:val="2"/>
        </w:numPr>
      </w:pPr>
      <w:r>
        <w:t>wykazuje szczególne zainteresowanie treściami zajęć,</w:t>
      </w:r>
    </w:p>
    <w:p w:rsidR="003B2CB0" w:rsidRDefault="003B2CB0" w:rsidP="003B2CB0">
      <w:pPr>
        <w:pStyle w:val="Akapitzlist"/>
        <w:numPr>
          <w:ilvl w:val="3"/>
          <w:numId w:val="2"/>
        </w:numPr>
      </w:pPr>
      <w:r>
        <w:t>samodzielnie formułuje problemy, jest dociekliwy i konsekwentnie dąży do rozwiązania problemu,</w:t>
      </w:r>
    </w:p>
    <w:p w:rsidR="003B2CB0" w:rsidRDefault="00532138" w:rsidP="003B2CB0">
      <w:pPr>
        <w:pStyle w:val="Akapitzlist"/>
        <w:numPr>
          <w:ilvl w:val="3"/>
          <w:numId w:val="2"/>
        </w:numPr>
      </w:pPr>
      <w:r>
        <w:t>osią</w:t>
      </w:r>
      <w:r w:rsidR="003B2CB0">
        <w:t>ga sukcesy w konkursach klasowych, szkolnych i międzyszkolnych;</w:t>
      </w:r>
    </w:p>
    <w:p w:rsidR="001F23E9" w:rsidRPr="001F23E9" w:rsidRDefault="001F23E9" w:rsidP="001F23E9">
      <w:pPr>
        <w:pStyle w:val="Akapitzlist"/>
        <w:numPr>
          <w:ilvl w:val="2"/>
          <w:numId w:val="2"/>
        </w:numPr>
      </w:pPr>
      <w:r w:rsidRPr="001F23E9">
        <w:t>pięć punktów otrzymuje uczeń, który:</w:t>
      </w:r>
    </w:p>
    <w:p w:rsidR="001F23E9" w:rsidRDefault="001F23E9" w:rsidP="001F23E9">
      <w:pPr>
        <w:pStyle w:val="Akapitzlist"/>
        <w:numPr>
          <w:ilvl w:val="3"/>
          <w:numId w:val="2"/>
        </w:numPr>
      </w:pPr>
      <w:r>
        <w:t>często wykazuje się znajomością i rozumieniem wielu pojęć,</w:t>
      </w:r>
    </w:p>
    <w:p w:rsidR="001F23E9" w:rsidRDefault="001F23E9" w:rsidP="001F23E9">
      <w:pPr>
        <w:pStyle w:val="Akapitzlist"/>
        <w:numPr>
          <w:ilvl w:val="3"/>
          <w:numId w:val="2"/>
        </w:numPr>
      </w:pPr>
      <w:r>
        <w:t>sprawnie i precy</w:t>
      </w:r>
      <w:r w:rsidR="006D6EEC">
        <w:t>zyjnie posługuje się odpowiednią</w:t>
      </w:r>
      <w:r>
        <w:t xml:space="preserve"> terminologią w wymiarze teoretycznym i praktycznym,</w:t>
      </w:r>
    </w:p>
    <w:p w:rsidR="001F23E9" w:rsidRDefault="001F23E9" w:rsidP="001F23E9">
      <w:pPr>
        <w:pStyle w:val="Akapitzlist"/>
        <w:numPr>
          <w:ilvl w:val="3"/>
          <w:numId w:val="2"/>
        </w:numPr>
      </w:pPr>
      <w:r>
        <w:t>jasno i logicznie rozumuje,</w:t>
      </w:r>
    </w:p>
    <w:p w:rsidR="001F23E9" w:rsidRDefault="001F23E9" w:rsidP="001F23E9">
      <w:pPr>
        <w:pStyle w:val="Akapitzlist"/>
        <w:numPr>
          <w:ilvl w:val="3"/>
          <w:numId w:val="2"/>
        </w:numPr>
      </w:pPr>
      <w:r>
        <w:t>samodzielnie rozwiązuje zadania,</w:t>
      </w:r>
    </w:p>
    <w:p w:rsidR="001F23E9" w:rsidRDefault="001F23E9" w:rsidP="001F23E9">
      <w:pPr>
        <w:pStyle w:val="Akapitzlist"/>
        <w:numPr>
          <w:ilvl w:val="3"/>
          <w:numId w:val="2"/>
        </w:numPr>
      </w:pPr>
      <w:r>
        <w:t>rozwiązuje problemy w sposób wyczerpujący i twórczy,</w:t>
      </w:r>
    </w:p>
    <w:p w:rsidR="001F23E9" w:rsidRDefault="001F23E9" w:rsidP="001F23E9">
      <w:pPr>
        <w:pStyle w:val="Akapitzlist"/>
        <w:numPr>
          <w:ilvl w:val="3"/>
          <w:numId w:val="2"/>
        </w:numPr>
      </w:pPr>
      <w:r>
        <w:t>rzadko popełnia błędy,</w:t>
      </w:r>
    </w:p>
    <w:p w:rsidR="001F23E9" w:rsidRDefault="001F23E9" w:rsidP="001F23E9">
      <w:pPr>
        <w:pStyle w:val="Akapitzlist"/>
        <w:numPr>
          <w:ilvl w:val="3"/>
          <w:numId w:val="2"/>
        </w:numPr>
      </w:pPr>
      <w:r>
        <w:t>jego wypowiedzi (ustne i pisemne) są dojrzałe językowo i stylistycznie, wyczerpują temat, zawierają bogate słownictwo;</w:t>
      </w:r>
    </w:p>
    <w:p w:rsidR="001F23E9" w:rsidRPr="001F23E9" w:rsidRDefault="001F23E9" w:rsidP="001F23E9">
      <w:pPr>
        <w:pStyle w:val="Akapitzlist"/>
        <w:numPr>
          <w:ilvl w:val="2"/>
          <w:numId w:val="2"/>
        </w:numPr>
      </w:pPr>
      <w:r w:rsidRPr="001F23E9">
        <w:t>cztery punkty otrzymuje uczeń, który:</w:t>
      </w:r>
    </w:p>
    <w:p w:rsidR="001F23E9" w:rsidRDefault="001F23E9" w:rsidP="001F23E9">
      <w:pPr>
        <w:pStyle w:val="Akapitzlist"/>
        <w:numPr>
          <w:ilvl w:val="3"/>
          <w:numId w:val="2"/>
        </w:numPr>
      </w:pPr>
      <w:r>
        <w:t>wykazuje się znajomością i rozumieniem wielu pojęć,</w:t>
      </w:r>
    </w:p>
    <w:p w:rsidR="001F23E9" w:rsidRDefault="001F23E9" w:rsidP="001F23E9">
      <w:pPr>
        <w:pStyle w:val="Akapitzlist"/>
        <w:numPr>
          <w:ilvl w:val="3"/>
          <w:numId w:val="2"/>
        </w:numPr>
      </w:pPr>
      <w:r>
        <w:t>sprawnie, ale nie zawsze precyzyjnie, posługuje się odpowiednia terminologią,</w:t>
      </w:r>
    </w:p>
    <w:p w:rsidR="001F23E9" w:rsidRDefault="001F23E9" w:rsidP="001F23E9">
      <w:pPr>
        <w:pStyle w:val="Akapitzlist"/>
        <w:numPr>
          <w:ilvl w:val="3"/>
          <w:numId w:val="2"/>
        </w:numPr>
      </w:pPr>
      <w:r>
        <w:t>logicznie rozumuje, przy czym nie zawsze wybiera prosty sposób rozwiązania,</w:t>
      </w:r>
    </w:p>
    <w:p w:rsidR="001F23E9" w:rsidRDefault="001F23E9" w:rsidP="001F23E9">
      <w:pPr>
        <w:pStyle w:val="Akapitzlist"/>
        <w:numPr>
          <w:ilvl w:val="3"/>
          <w:numId w:val="2"/>
        </w:numPr>
      </w:pPr>
      <w:r>
        <w:t>samodzielnie rozwiązuje typowe zadania,</w:t>
      </w:r>
    </w:p>
    <w:p w:rsidR="001F23E9" w:rsidRDefault="001F23E9" w:rsidP="001F23E9">
      <w:pPr>
        <w:pStyle w:val="Akapitzlist"/>
        <w:numPr>
          <w:ilvl w:val="3"/>
          <w:numId w:val="2"/>
        </w:numPr>
      </w:pPr>
      <w:r>
        <w:t>potrafi zastosować wiedzę i umiejętności do rozwiązywania zadań praktycznych,</w:t>
      </w:r>
    </w:p>
    <w:p w:rsidR="001F23E9" w:rsidRDefault="001F23E9" w:rsidP="001F23E9">
      <w:pPr>
        <w:pStyle w:val="Akapitzlist"/>
        <w:numPr>
          <w:ilvl w:val="3"/>
          <w:numId w:val="2"/>
        </w:numPr>
      </w:pPr>
      <w:r>
        <w:t>przy rozwiązywaniu problemów nie uwzględnia wszystkich ich aspektów,</w:t>
      </w:r>
    </w:p>
    <w:p w:rsidR="001F23E9" w:rsidRDefault="001F23E9" w:rsidP="001F23E9">
      <w:pPr>
        <w:pStyle w:val="Akapitzlist"/>
        <w:numPr>
          <w:ilvl w:val="3"/>
          <w:numId w:val="2"/>
        </w:numPr>
      </w:pPr>
      <w:r>
        <w:t>jego wypowiedzi (ustne i pisemne) są poprawne językowo i stylistycznie;</w:t>
      </w:r>
    </w:p>
    <w:p w:rsidR="003318B7" w:rsidRPr="003318B7" w:rsidRDefault="003318B7" w:rsidP="003318B7">
      <w:pPr>
        <w:pStyle w:val="Akapitzlist"/>
        <w:numPr>
          <w:ilvl w:val="2"/>
          <w:numId w:val="2"/>
        </w:numPr>
      </w:pPr>
      <w:r w:rsidRPr="003318B7">
        <w:t>trzy punkty otrzymuje uczeń, który:</w:t>
      </w:r>
    </w:p>
    <w:p w:rsidR="003318B7" w:rsidRDefault="003318B7" w:rsidP="003318B7">
      <w:pPr>
        <w:pStyle w:val="Akapitzlist"/>
        <w:numPr>
          <w:ilvl w:val="3"/>
          <w:numId w:val="2"/>
        </w:numPr>
      </w:pPr>
      <w:r>
        <w:t>zna i rozumie podstawowe pojęcia,</w:t>
      </w:r>
    </w:p>
    <w:p w:rsidR="003318B7" w:rsidRDefault="003318B7" w:rsidP="003318B7">
      <w:pPr>
        <w:pStyle w:val="Akapitzlist"/>
        <w:numPr>
          <w:ilvl w:val="3"/>
          <w:numId w:val="2"/>
        </w:numPr>
      </w:pPr>
      <w:r>
        <w:t>przy rozwiązywaniu zadań nie zawsze sprawnie posługuje się odpowiednią terminologią w wymiarze teoretycznym,</w:t>
      </w:r>
    </w:p>
    <w:p w:rsidR="003318B7" w:rsidRDefault="003318B7" w:rsidP="003318B7">
      <w:pPr>
        <w:pStyle w:val="Akapitzlist"/>
        <w:numPr>
          <w:ilvl w:val="3"/>
          <w:numId w:val="2"/>
        </w:numPr>
      </w:pPr>
      <w:r>
        <w:lastRenderedPageBreak/>
        <w:t>czasami samodzielnie analizuje i rozwiązuje typowe zadania,</w:t>
      </w:r>
    </w:p>
    <w:p w:rsidR="003318B7" w:rsidRDefault="003318B7" w:rsidP="003318B7">
      <w:pPr>
        <w:pStyle w:val="Akapitzlist"/>
        <w:numPr>
          <w:ilvl w:val="3"/>
          <w:numId w:val="2"/>
        </w:numPr>
      </w:pPr>
      <w:r>
        <w:t>najczęściej rozwiązuje zadania przy pomocy nauczyciela, popełnia błędy,</w:t>
      </w:r>
    </w:p>
    <w:p w:rsidR="003318B7" w:rsidRDefault="003318B7" w:rsidP="003318B7">
      <w:pPr>
        <w:pStyle w:val="Akapitzlist"/>
        <w:numPr>
          <w:ilvl w:val="3"/>
          <w:numId w:val="2"/>
        </w:numPr>
      </w:pPr>
      <w:r>
        <w:t>zadania rozwiązuje nie zawsze starannie,</w:t>
      </w:r>
    </w:p>
    <w:p w:rsidR="003318B7" w:rsidRDefault="003318B7" w:rsidP="003318B7">
      <w:pPr>
        <w:pStyle w:val="Akapitzlist"/>
        <w:numPr>
          <w:ilvl w:val="3"/>
          <w:numId w:val="2"/>
        </w:numPr>
      </w:pPr>
      <w:r>
        <w:t>jego wypowiedzi (ustne i pisemne) są na ogół poprawne językowo i</w:t>
      </w:r>
      <w:r w:rsidR="00ED5F79">
        <w:t> </w:t>
      </w:r>
      <w:r>
        <w:t>stylistycznie, posługuje się jednak ubogim słownictwem;</w:t>
      </w:r>
    </w:p>
    <w:p w:rsidR="003318B7" w:rsidRPr="003318B7" w:rsidRDefault="003318B7" w:rsidP="003318B7">
      <w:pPr>
        <w:pStyle w:val="Akapitzlist"/>
        <w:numPr>
          <w:ilvl w:val="2"/>
          <w:numId w:val="2"/>
        </w:numPr>
      </w:pPr>
      <w:r w:rsidRPr="003318B7">
        <w:t>dwa punkty otrzymuje uczeń, który:</w:t>
      </w:r>
    </w:p>
    <w:p w:rsidR="003318B7" w:rsidRDefault="003318B7" w:rsidP="003318B7">
      <w:pPr>
        <w:pStyle w:val="Akapitzlist"/>
        <w:numPr>
          <w:ilvl w:val="3"/>
          <w:numId w:val="2"/>
        </w:numPr>
      </w:pPr>
      <w:r>
        <w:t>zna najbardziej podstawowe pojęcia,</w:t>
      </w:r>
    </w:p>
    <w:p w:rsidR="003318B7" w:rsidRDefault="003318B7" w:rsidP="003318B7">
      <w:pPr>
        <w:pStyle w:val="Akapitzlist"/>
        <w:numPr>
          <w:ilvl w:val="3"/>
          <w:numId w:val="2"/>
        </w:numPr>
      </w:pPr>
      <w:r>
        <w:t>analizuje i rozwiązuje zadania najczęściej z pomocą nauczyciela,</w:t>
      </w:r>
    </w:p>
    <w:p w:rsidR="003318B7" w:rsidRDefault="003318B7" w:rsidP="003318B7">
      <w:pPr>
        <w:pStyle w:val="Akapitzlist"/>
        <w:numPr>
          <w:ilvl w:val="3"/>
          <w:numId w:val="2"/>
        </w:numPr>
      </w:pPr>
      <w:r>
        <w:t>czasami samodzielnie potrafi rozwiązać proste zadania w sytuacjach problemowych,</w:t>
      </w:r>
    </w:p>
    <w:p w:rsidR="003318B7" w:rsidRDefault="003318B7" w:rsidP="003318B7">
      <w:pPr>
        <w:pStyle w:val="Akapitzlist"/>
        <w:numPr>
          <w:ilvl w:val="3"/>
          <w:numId w:val="2"/>
        </w:numPr>
      </w:pPr>
      <w:r>
        <w:t>zadania rozwiązuje długo, czasami niestarannie,</w:t>
      </w:r>
    </w:p>
    <w:p w:rsidR="003318B7" w:rsidRDefault="003318B7" w:rsidP="003318B7">
      <w:pPr>
        <w:pStyle w:val="Akapitzlist"/>
        <w:numPr>
          <w:ilvl w:val="3"/>
          <w:numId w:val="2"/>
        </w:numPr>
      </w:pPr>
      <w:r>
        <w:t>bardzo często popełnia błędy,</w:t>
      </w:r>
    </w:p>
    <w:p w:rsidR="003318B7" w:rsidRDefault="003318B7" w:rsidP="003318B7">
      <w:pPr>
        <w:pStyle w:val="Akapitzlist"/>
        <w:numPr>
          <w:ilvl w:val="3"/>
          <w:numId w:val="2"/>
        </w:numPr>
      </w:pPr>
      <w:r>
        <w:t>jego wypowiedzi (ustne i pisemne) są mało poprawne językowo i stylistycznie;</w:t>
      </w:r>
    </w:p>
    <w:p w:rsidR="003318B7" w:rsidRPr="003318B7" w:rsidRDefault="003318B7" w:rsidP="00890507">
      <w:pPr>
        <w:pStyle w:val="Akapitzlist"/>
        <w:numPr>
          <w:ilvl w:val="2"/>
          <w:numId w:val="2"/>
        </w:numPr>
      </w:pPr>
      <w:r w:rsidRPr="003318B7">
        <w:t>jed</w:t>
      </w:r>
      <w:r w:rsidR="00124FFC">
        <w:t>en punkt otrzymuje uczeń, który</w:t>
      </w:r>
      <w:r w:rsidR="00890507">
        <w:t xml:space="preserve"> </w:t>
      </w:r>
      <w:r w:rsidRPr="003318B7">
        <w:t>nie opanował wiadomości i umiejętności, które są konieczne (tj. łatwe, najistotniejsze oraz najbardziej użyteczne).</w:t>
      </w:r>
    </w:p>
    <w:p w:rsidR="00DB78A0" w:rsidRDefault="00DB78A0" w:rsidP="00DB78A0">
      <w:pPr>
        <w:pStyle w:val="Akapitzlist"/>
        <w:numPr>
          <w:ilvl w:val="1"/>
          <w:numId w:val="2"/>
        </w:numPr>
      </w:pPr>
      <w:r>
        <w:t>Pod koniec każdego semestru nauki uczniowie wypełniają kartę samooceny osiągnięć edukacyjnych i zachowania.</w:t>
      </w:r>
    </w:p>
    <w:p w:rsidR="00DB78A0" w:rsidRDefault="00DB78A0" w:rsidP="00DB78A0">
      <w:pPr>
        <w:pStyle w:val="Akapitzlist"/>
        <w:numPr>
          <w:ilvl w:val="1"/>
          <w:numId w:val="2"/>
        </w:numPr>
      </w:pPr>
      <w:r>
        <w:t>Uczniom klas I-III nagrody książkowe za wzorową naukę i zachowanie przyznaje wychowawca klasy, uwzględniając następujące kryteria:</w:t>
      </w:r>
    </w:p>
    <w:p w:rsidR="00DB78A0" w:rsidRDefault="00DB78A0" w:rsidP="00DB78A0">
      <w:pPr>
        <w:pStyle w:val="Akapitzlist"/>
        <w:numPr>
          <w:ilvl w:val="2"/>
          <w:numId w:val="2"/>
        </w:numPr>
      </w:pPr>
      <w:r>
        <w:t>wysokie wyniki nauczania (86-100% punktów uzyskanych po zsumowaniu punktacji ze wszystkich sprawdzianów);</w:t>
      </w:r>
    </w:p>
    <w:p w:rsidR="00DB78A0" w:rsidRDefault="00DB78A0" w:rsidP="00DB78A0">
      <w:pPr>
        <w:pStyle w:val="Akapitzlist"/>
        <w:numPr>
          <w:ilvl w:val="2"/>
          <w:numId w:val="2"/>
        </w:numPr>
      </w:pPr>
      <w:r>
        <w:t>aktywne uczestnictwo na zajęciach;</w:t>
      </w:r>
    </w:p>
    <w:p w:rsidR="00DB78A0" w:rsidRDefault="00DB78A0" w:rsidP="00DB78A0">
      <w:pPr>
        <w:pStyle w:val="Akapitzlist"/>
        <w:numPr>
          <w:ilvl w:val="2"/>
          <w:numId w:val="2"/>
        </w:numPr>
      </w:pPr>
      <w:r>
        <w:t>systematyczną pracę przez cały rok szkolny;</w:t>
      </w:r>
    </w:p>
    <w:p w:rsidR="00DB78A0" w:rsidRDefault="00DB78A0" w:rsidP="00DB78A0">
      <w:pPr>
        <w:pStyle w:val="Akapitzlist"/>
        <w:numPr>
          <w:ilvl w:val="2"/>
          <w:numId w:val="2"/>
        </w:numPr>
      </w:pPr>
      <w:r>
        <w:t>zachowanie niebudzące zastrzeżeń u ogółu nauczycieli.</w:t>
      </w:r>
    </w:p>
    <w:p w:rsidR="00DB78A0" w:rsidRPr="00DB78A0" w:rsidRDefault="00DB78A0" w:rsidP="001E033D">
      <w:pPr>
        <w:pStyle w:val="Akapitzlist"/>
        <w:numPr>
          <w:ilvl w:val="1"/>
          <w:numId w:val="2"/>
        </w:numPr>
      </w:pPr>
      <w:r w:rsidRPr="00DB78A0">
        <w:t>Klasyfikacja roczna w klasach I-III szkoły podstawowej polega na podsumowaniu osiągnięć z zajęć edukacyjnych i zachowania ucznia w danym roku szkolnym oraz ustaleniu jednej rocznej opisowej oceny klasyfikacyjnej z zajęć edukacyjnych oraz rocznej opisowej oceny klasyfikacyjnej zachowania.</w:t>
      </w:r>
    </w:p>
    <w:p w:rsidR="008C767C" w:rsidRDefault="008C767C" w:rsidP="008C767C">
      <w:pPr>
        <w:pStyle w:val="Podtytu"/>
      </w:pPr>
      <w:r>
        <w:t>R</w:t>
      </w:r>
      <w:r w:rsidR="00FF0CE7">
        <w:t>ozdział 3</w:t>
      </w:r>
    </w:p>
    <w:p w:rsidR="008C767C" w:rsidRDefault="008C767C" w:rsidP="008C767C">
      <w:pPr>
        <w:pStyle w:val="Podtytu"/>
      </w:pPr>
      <w:r>
        <w:t>Klasyfikowanie uczniów w klasach IV-VIII</w:t>
      </w:r>
    </w:p>
    <w:p w:rsidR="00592BA9" w:rsidRPr="00592BA9" w:rsidRDefault="00592BA9" w:rsidP="00592BA9">
      <w:pPr>
        <w:pStyle w:val="Akapitzlist"/>
      </w:pPr>
      <w:r w:rsidRPr="00592BA9">
        <w:t>Śródroczne i roczne oceny klasyfikacyjne z obowiązkowych zajęć edukacyjnych ustalają nauczyciele prowadzący poszczególne obowiązkowe zajęcia edukacyjne.</w:t>
      </w:r>
    </w:p>
    <w:p w:rsidR="00F17EDD" w:rsidRDefault="00F17EDD" w:rsidP="009256F9">
      <w:pPr>
        <w:pStyle w:val="Akapitzlist"/>
        <w:numPr>
          <w:ilvl w:val="1"/>
          <w:numId w:val="2"/>
        </w:numPr>
      </w:pPr>
      <w:r>
        <w:t xml:space="preserve">Śródroczne i roczne oceny klasyfikacyjne z dodatkowych zajęć edukacyjnych ustalają nauczyciele prowadzący poszczególne dodatkowe zajęcia edukacyjne. </w:t>
      </w:r>
    </w:p>
    <w:p w:rsidR="00F17EDD" w:rsidRDefault="00F17EDD" w:rsidP="009256F9">
      <w:pPr>
        <w:pStyle w:val="Akapitzlist"/>
        <w:numPr>
          <w:ilvl w:val="1"/>
          <w:numId w:val="2"/>
        </w:numPr>
      </w:pPr>
      <w:r>
        <w:lastRenderedPageBreak/>
        <w:t>Roczna ocena klasyfikacyjna z dodatkowych zajęć edukacyjnych nie ma wpływu na promocję do klasy programowo wyższej ani na ukończenie szkoły.</w:t>
      </w:r>
    </w:p>
    <w:p w:rsidR="00BC299B" w:rsidRDefault="00F17EDD" w:rsidP="00BC299B">
      <w:pPr>
        <w:pStyle w:val="Akapitzlist"/>
        <w:numPr>
          <w:ilvl w:val="1"/>
          <w:numId w:val="2"/>
        </w:numPr>
      </w:pPr>
      <w:r>
        <w:t>Oceny bieżące, śródroczne i roczne oceny klasyfikacyjne z zajęć edukacyjnych ustala się w stopniach według następującej skali:</w:t>
      </w:r>
    </w:p>
    <w:p w:rsidR="00BC299B" w:rsidRDefault="009256F9" w:rsidP="00BC299B">
      <w:pPr>
        <w:pStyle w:val="Akapitzlist"/>
        <w:numPr>
          <w:ilvl w:val="0"/>
          <w:numId w:val="0"/>
        </w:numPr>
        <w:spacing w:before="0" w:after="0"/>
        <w:ind w:left="720"/>
        <w:rPr>
          <w:b/>
        </w:rPr>
      </w:pPr>
      <w:r w:rsidRPr="00BC299B">
        <w:rPr>
          <w:b/>
        </w:rPr>
        <w:t xml:space="preserve">stopień celujący </w:t>
      </w:r>
      <w:r w:rsidRPr="00BC299B">
        <w:rPr>
          <w:b/>
        </w:rPr>
        <w:tab/>
      </w:r>
      <w:r w:rsidRPr="00BC299B">
        <w:rPr>
          <w:b/>
        </w:rPr>
        <w:tab/>
        <w:t>6, skrót: cel</w:t>
      </w:r>
    </w:p>
    <w:p w:rsidR="00BC299B" w:rsidRDefault="009256F9" w:rsidP="00BC299B">
      <w:pPr>
        <w:pStyle w:val="Akapitzlist"/>
        <w:numPr>
          <w:ilvl w:val="0"/>
          <w:numId w:val="0"/>
        </w:numPr>
        <w:spacing w:before="0" w:after="0"/>
        <w:ind w:left="720"/>
        <w:rPr>
          <w:b/>
        </w:rPr>
      </w:pPr>
      <w:r w:rsidRPr="009256F9">
        <w:rPr>
          <w:b/>
        </w:rPr>
        <w:t xml:space="preserve">stopień bardzo dobry </w:t>
      </w:r>
      <w:r w:rsidRPr="009256F9">
        <w:rPr>
          <w:b/>
        </w:rPr>
        <w:tab/>
        <w:t xml:space="preserve">5, skrót: </w:t>
      </w:r>
      <w:proofErr w:type="spellStart"/>
      <w:r w:rsidRPr="009256F9">
        <w:rPr>
          <w:b/>
        </w:rPr>
        <w:t>bdb</w:t>
      </w:r>
      <w:proofErr w:type="spellEnd"/>
    </w:p>
    <w:p w:rsidR="00BC299B" w:rsidRDefault="009256F9" w:rsidP="00BC299B">
      <w:pPr>
        <w:pStyle w:val="Akapitzlist"/>
        <w:numPr>
          <w:ilvl w:val="0"/>
          <w:numId w:val="0"/>
        </w:numPr>
        <w:spacing w:before="0" w:after="0"/>
        <w:ind w:left="720"/>
        <w:rPr>
          <w:b/>
        </w:rPr>
      </w:pPr>
      <w:r w:rsidRPr="009256F9">
        <w:rPr>
          <w:b/>
        </w:rPr>
        <w:t>stopień dobry</w:t>
      </w:r>
      <w:r w:rsidRPr="009256F9">
        <w:rPr>
          <w:b/>
        </w:rPr>
        <w:tab/>
      </w:r>
      <w:r w:rsidRPr="009256F9">
        <w:rPr>
          <w:b/>
        </w:rPr>
        <w:tab/>
        <w:t xml:space="preserve">4, skrót: </w:t>
      </w:r>
      <w:proofErr w:type="spellStart"/>
      <w:r w:rsidRPr="009256F9">
        <w:rPr>
          <w:b/>
        </w:rPr>
        <w:t>db</w:t>
      </w:r>
      <w:proofErr w:type="spellEnd"/>
    </w:p>
    <w:p w:rsidR="00BC299B" w:rsidRDefault="009256F9" w:rsidP="00BC299B">
      <w:pPr>
        <w:pStyle w:val="Akapitzlist"/>
        <w:numPr>
          <w:ilvl w:val="0"/>
          <w:numId w:val="0"/>
        </w:numPr>
        <w:spacing w:before="0" w:after="0"/>
        <w:ind w:left="720"/>
        <w:rPr>
          <w:b/>
        </w:rPr>
      </w:pPr>
      <w:r w:rsidRPr="009256F9">
        <w:rPr>
          <w:b/>
        </w:rPr>
        <w:t>stopień dostateczny</w:t>
      </w:r>
      <w:r w:rsidRPr="009256F9">
        <w:rPr>
          <w:b/>
        </w:rPr>
        <w:tab/>
      </w:r>
      <w:r w:rsidR="00904DDC">
        <w:rPr>
          <w:b/>
        </w:rPr>
        <w:t xml:space="preserve">            </w:t>
      </w:r>
      <w:r w:rsidRPr="009256F9">
        <w:rPr>
          <w:b/>
        </w:rPr>
        <w:t xml:space="preserve">3, skrót: </w:t>
      </w:r>
      <w:proofErr w:type="spellStart"/>
      <w:r w:rsidRPr="009256F9">
        <w:rPr>
          <w:b/>
        </w:rPr>
        <w:t>dst</w:t>
      </w:r>
      <w:proofErr w:type="spellEnd"/>
    </w:p>
    <w:p w:rsidR="00BC299B" w:rsidRDefault="009256F9" w:rsidP="00BC299B">
      <w:pPr>
        <w:pStyle w:val="Akapitzlist"/>
        <w:numPr>
          <w:ilvl w:val="0"/>
          <w:numId w:val="0"/>
        </w:numPr>
        <w:spacing w:before="0" w:after="0"/>
        <w:ind w:left="720"/>
        <w:rPr>
          <w:b/>
        </w:rPr>
      </w:pPr>
      <w:r w:rsidRPr="009256F9">
        <w:rPr>
          <w:b/>
        </w:rPr>
        <w:t>stopień dopuszczający</w:t>
      </w:r>
      <w:r w:rsidRPr="009256F9">
        <w:rPr>
          <w:b/>
        </w:rPr>
        <w:tab/>
        <w:t xml:space="preserve">2, skrót: </w:t>
      </w:r>
      <w:proofErr w:type="spellStart"/>
      <w:r w:rsidRPr="009256F9">
        <w:rPr>
          <w:b/>
        </w:rPr>
        <w:t>dop</w:t>
      </w:r>
      <w:proofErr w:type="spellEnd"/>
    </w:p>
    <w:p w:rsidR="009256F9" w:rsidRPr="009256F9" w:rsidRDefault="009256F9" w:rsidP="00BC299B">
      <w:pPr>
        <w:pStyle w:val="Akapitzlist"/>
        <w:numPr>
          <w:ilvl w:val="0"/>
          <w:numId w:val="0"/>
        </w:numPr>
        <w:spacing w:before="0" w:after="0"/>
        <w:ind w:left="720"/>
        <w:rPr>
          <w:b/>
        </w:rPr>
      </w:pPr>
      <w:r w:rsidRPr="009256F9">
        <w:rPr>
          <w:b/>
        </w:rPr>
        <w:t>stopień niedostateczny</w:t>
      </w:r>
      <w:r w:rsidRPr="009256F9">
        <w:rPr>
          <w:b/>
        </w:rPr>
        <w:tab/>
        <w:t xml:space="preserve">1, skrót: </w:t>
      </w:r>
      <w:proofErr w:type="spellStart"/>
      <w:r w:rsidRPr="009256F9">
        <w:rPr>
          <w:b/>
        </w:rPr>
        <w:t>ndst</w:t>
      </w:r>
      <w:proofErr w:type="spellEnd"/>
    </w:p>
    <w:p w:rsidR="002072FC" w:rsidRPr="002072FC" w:rsidRDefault="002072FC" w:rsidP="002072FC">
      <w:pPr>
        <w:pStyle w:val="Akapitzlist"/>
        <w:numPr>
          <w:ilvl w:val="1"/>
          <w:numId w:val="2"/>
        </w:numPr>
      </w:pPr>
      <w:r w:rsidRPr="002072FC">
        <w:t>Dopuszcza się stosowanie plusów i minusów przy ustalaniu ocen bieżących z</w:t>
      </w:r>
      <w:r w:rsidR="00ED5F79">
        <w:t> </w:t>
      </w:r>
      <w:r w:rsidRPr="002072FC">
        <w:t xml:space="preserve"> przedmiotów, z wyjątkiem ocen skrajnych tj. 6+ i 1–. Plus (+) pełni funkcję motywującą, minus (–) ostrzegawczą.</w:t>
      </w:r>
    </w:p>
    <w:p w:rsidR="0065574E" w:rsidRDefault="002072FC" w:rsidP="00BC299B">
      <w:pPr>
        <w:pStyle w:val="Akapitzlist"/>
        <w:numPr>
          <w:ilvl w:val="1"/>
          <w:numId w:val="2"/>
        </w:numPr>
        <w:spacing w:before="0" w:after="0"/>
      </w:pPr>
      <w:r w:rsidRPr="002072FC">
        <w:t>Nauczyciele przedmiotów stosują następującą skalę oceniania wyrażoną w procentach możliwych do uzyskania punktów:</w:t>
      </w:r>
    </w:p>
    <w:p w:rsidR="0065574E" w:rsidRPr="00BC299B" w:rsidRDefault="00A42323" w:rsidP="00BC299B">
      <w:pPr>
        <w:pStyle w:val="Akapitzlist"/>
        <w:numPr>
          <w:ilvl w:val="0"/>
          <w:numId w:val="0"/>
        </w:numPr>
        <w:spacing w:before="0" w:after="0"/>
        <w:ind w:left="720"/>
        <w:rPr>
          <w:b/>
        </w:rPr>
      </w:pPr>
      <w:r>
        <w:rPr>
          <w:b/>
        </w:rPr>
        <w:t>&lt;</w:t>
      </w:r>
      <w:r w:rsidR="00391C74" w:rsidRPr="00BC299B">
        <w:rPr>
          <w:b/>
        </w:rPr>
        <w:t>0 % – 30%</w:t>
      </w:r>
      <w:r>
        <w:rPr>
          <w:b/>
        </w:rPr>
        <w:t>)</w:t>
      </w:r>
      <w:r w:rsidR="00391C74" w:rsidRPr="00BC299B">
        <w:rPr>
          <w:b/>
        </w:rPr>
        <w:t xml:space="preserve"> </w:t>
      </w:r>
      <w:r w:rsidR="00391C74" w:rsidRPr="00BC299B">
        <w:rPr>
          <w:b/>
        </w:rPr>
        <w:tab/>
        <w:t>– stopień niedostateczny</w:t>
      </w:r>
    </w:p>
    <w:p w:rsidR="0065574E" w:rsidRPr="00BC299B" w:rsidRDefault="00A42323" w:rsidP="00BC299B">
      <w:pPr>
        <w:pStyle w:val="Akapitzlist"/>
        <w:numPr>
          <w:ilvl w:val="0"/>
          <w:numId w:val="0"/>
        </w:numPr>
        <w:spacing w:before="0" w:after="0"/>
        <w:ind w:left="720"/>
        <w:rPr>
          <w:b/>
        </w:rPr>
      </w:pPr>
      <w:r>
        <w:rPr>
          <w:b/>
        </w:rPr>
        <w:t>&lt;30% – 50</w:t>
      </w:r>
      <w:r w:rsidR="00391C74" w:rsidRPr="00BC299B">
        <w:rPr>
          <w:b/>
        </w:rPr>
        <w:t>%</w:t>
      </w:r>
      <w:r>
        <w:rPr>
          <w:b/>
        </w:rPr>
        <w:t>)</w:t>
      </w:r>
      <w:r w:rsidR="00391C74" w:rsidRPr="00BC299B">
        <w:rPr>
          <w:b/>
        </w:rPr>
        <w:t xml:space="preserve"> </w:t>
      </w:r>
      <w:r w:rsidR="00391C74" w:rsidRPr="00BC299B">
        <w:rPr>
          <w:b/>
        </w:rPr>
        <w:tab/>
        <w:t>– stopień dopuszczający</w:t>
      </w:r>
    </w:p>
    <w:p w:rsidR="0065574E" w:rsidRPr="00BC299B" w:rsidRDefault="00A42323" w:rsidP="00BC299B">
      <w:pPr>
        <w:pStyle w:val="Akapitzlist"/>
        <w:numPr>
          <w:ilvl w:val="0"/>
          <w:numId w:val="0"/>
        </w:numPr>
        <w:spacing w:before="0" w:after="0"/>
        <w:ind w:left="720"/>
        <w:rPr>
          <w:b/>
        </w:rPr>
      </w:pPr>
      <w:r>
        <w:rPr>
          <w:b/>
        </w:rPr>
        <w:t>&lt;50% – 70</w:t>
      </w:r>
      <w:r w:rsidR="00391C74" w:rsidRPr="00BC299B">
        <w:rPr>
          <w:b/>
        </w:rPr>
        <w:t>%</w:t>
      </w:r>
      <w:r>
        <w:rPr>
          <w:b/>
        </w:rPr>
        <w:t>)</w:t>
      </w:r>
      <w:r w:rsidR="00391C74" w:rsidRPr="00BC299B">
        <w:rPr>
          <w:b/>
        </w:rPr>
        <w:tab/>
        <w:t>– stopień dostateczny</w:t>
      </w:r>
    </w:p>
    <w:p w:rsidR="0065574E" w:rsidRPr="00BC299B" w:rsidRDefault="00A42323" w:rsidP="00BC299B">
      <w:pPr>
        <w:pStyle w:val="Akapitzlist"/>
        <w:numPr>
          <w:ilvl w:val="0"/>
          <w:numId w:val="0"/>
        </w:numPr>
        <w:spacing w:before="0" w:after="0"/>
        <w:ind w:left="720"/>
        <w:rPr>
          <w:b/>
        </w:rPr>
      </w:pPr>
      <w:r>
        <w:rPr>
          <w:b/>
        </w:rPr>
        <w:t>&lt;70% – 90</w:t>
      </w:r>
      <w:r w:rsidR="00391C74" w:rsidRPr="00BC299B">
        <w:rPr>
          <w:b/>
        </w:rPr>
        <w:t>%</w:t>
      </w:r>
      <w:r>
        <w:rPr>
          <w:b/>
        </w:rPr>
        <w:t>)</w:t>
      </w:r>
      <w:r w:rsidR="00391C74" w:rsidRPr="00BC299B">
        <w:rPr>
          <w:b/>
        </w:rPr>
        <w:t xml:space="preserve"> </w:t>
      </w:r>
      <w:r w:rsidR="00391C74" w:rsidRPr="00BC299B">
        <w:rPr>
          <w:b/>
        </w:rPr>
        <w:tab/>
        <w:t>– stopień dobry</w:t>
      </w:r>
    </w:p>
    <w:p w:rsidR="0065574E" w:rsidRPr="00BC299B" w:rsidRDefault="00A42323" w:rsidP="00BC299B">
      <w:pPr>
        <w:pStyle w:val="Akapitzlist"/>
        <w:numPr>
          <w:ilvl w:val="0"/>
          <w:numId w:val="0"/>
        </w:numPr>
        <w:spacing w:before="0" w:after="0"/>
        <w:ind w:left="720"/>
        <w:rPr>
          <w:b/>
        </w:rPr>
      </w:pPr>
      <w:r>
        <w:rPr>
          <w:b/>
        </w:rPr>
        <w:t>&lt;</w:t>
      </w:r>
      <w:r w:rsidR="00391C74" w:rsidRPr="00BC299B">
        <w:rPr>
          <w:b/>
        </w:rPr>
        <w:t>90% – 100%</w:t>
      </w:r>
      <w:r>
        <w:rPr>
          <w:b/>
        </w:rPr>
        <w:t>&gt;</w:t>
      </w:r>
      <w:r w:rsidR="00391C74" w:rsidRPr="00BC299B">
        <w:rPr>
          <w:b/>
        </w:rPr>
        <w:t xml:space="preserve"> </w:t>
      </w:r>
      <w:r w:rsidR="00391C74" w:rsidRPr="00BC299B">
        <w:rPr>
          <w:b/>
        </w:rPr>
        <w:tab/>
        <w:t>– stopień bardzo dobry</w:t>
      </w:r>
    </w:p>
    <w:p w:rsidR="00D32D29" w:rsidRPr="00BC299B" w:rsidRDefault="00391C74" w:rsidP="00BC299B">
      <w:pPr>
        <w:pStyle w:val="Akapitzlist"/>
        <w:numPr>
          <w:ilvl w:val="0"/>
          <w:numId w:val="0"/>
        </w:numPr>
        <w:spacing w:before="0" w:after="0"/>
        <w:ind w:left="720"/>
        <w:rPr>
          <w:b/>
        </w:rPr>
      </w:pPr>
      <w:r w:rsidRPr="00BC299B">
        <w:rPr>
          <w:b/>
        </w:rPr>
        <w:t xml:space="preserve">90% – 100 </w:t>
      </w:r>
      <w:r w:rsidRPr="00A20E21">
        <w:t>% i dodatkowe zadanie na ocenę celującą</w:t>
      </w:r>
      <w:r w:rsidRPr="00BC299B">
        <w:rPr>
          <w:b/>
        </w:rPr>
        <w:t xml:space="preserve"> – stopień celujący</w:t>
      </w:r>
    </w:p>
    <w:p w:rsidR="00C40999" w:rsidRDefault="00C40999" w:rsidP="00C40999">
      <w:pPr>
        <w:pStyle w:val="Akapitzlist"/>
        <w:numPr>
          <w:ilvl w:val="1"/>
          <w:numId w:val="2"/>
        </w:numPr>
      </w:pPr>
      <w:r>
        <w:t>W uzasadnionych przypadkach nauczyciele mogą złagodzić skalę oceniania.</w:t>
      </w:r>
    </w:p>
    <w:p w:rsidR="00C40999" w:rsidRDefault="00C40999" w:rsidP="00C40999">
      <w:pPr>
        <w:pStyle w:val="Akapitzlist"/>
        <w:numPr>
          <w:ilvl w:val="1"/>
          <w:numId w:val="2"/>
        </w:numPr>
      </w:pPr>
      <w:r>
        <w:t>W pracach klasowych i sprawdzianach powinno znaleźć się zadanie (lub elementy zadań) wykraczające poza program danej klasy – na stopień celujący.</w:t>
      </w:r>
    </w:p>
    <w:p w:rsidR="00C40999" w:rsidRDefault="00C40999" w:rsidP="00C40999">
      <w:pPr>
        <w:pStyle w:val="Akapitzlist"/>
        <w:numPr>
          <w:ilvl w:val="1"/>
          <w:numId w:val="2"/>
        </w:numPr>
      </w:pPr>
      <w:r>
        <w:t>Ocenę celującą uczeń uzyskuje za: prace klasowe, zadania długoterminowe, udział w</w:t>
      </w:r>
      <w:r w:rsidR="00ED5F79">
        <w:t> </w:t>
      </w:r>
      <w:r>
        <w:t xml:space="preserve"> konkursach i olimpiadach, zawodach sportowych, wykazanie się inwencją twórczą i</w:t>
      </w:r>
      <w:r w:rsidR="00ED5F79">
        <w:t> </w:t>
      </w:r>
      <w:r>
        <w:t xml:space="preserve"> oryginalnością.</w:t>
      </w:r>
    </w:p>
    <w:p w:rsidR="00C40999" w:rsidRDefault="00C40999" w:rsidP="00C40999">
      <w:pPr>
        <w:pStyle w:val="Akapitzlist"/>
        <w:numPr>
          <w:ilvl w:val="1"/>
          <w:numId w:val="2"/>
        </w:numPr>
      </w:pPr>
      <w:r>
        <w:t>Ocena śródroczna/roczna nie jest średnią arytmetyczną ocen bieżących. Największy wpływ na ocenę śródroczną/roczną mają oceny z prac klasowych.</w:t>
      </w:r>
    </w:p>
    <w:p w:rsidR="00C40999" w:rsidRDefault="00C40999" w:rsidP="00C40999">
      <w:pPr>
        <w:pStyle w:val="Akapitzlist"/>
        <w:numPr>
          <w:ilvl w:val="1"/>
          <w:numId w:val="2"/>
        </w:numPr>
      </w:pPr>
      <w:r>
        <w:t>Uczeń ma prawo poprawić ocenę z pracy klasowej, przy czym ocenę niedostateczną bez konsekwencji, pozostałe oceny z konsekwencjami, tzn. wpisaniem oceny (także gorszej) uzyskanej z pracy poprawkowej. Oceny z prac klasowych nauczyciel wpisuje czerwonym kolorem.</w:t>
      </w:r>
    </w:p>
    <w:p w:rsidR="00C40999" w:rsidRDefault="00C40999" w:rsidP="00C40999">
      <w:pPr>
        <w:pStyle w:val="Akapitzlist"/>
        <w:numPr>
          <w:ilvl w:val="1"/>
          <w:numId w:val="2"/>
        </w:numPr>
      </w:pPr>
      <w:r>
        <w:t>Poprawa pracy klasowej odbywa się nie później niż dwa tygodnie od momentu poinformowania uczniów o wynikach pracy klasowej.</w:t>
      </w:r>
    </w:p>
    <w:p w:rsidR="00C40999" w:rsidRDefault="00C40999" w:rsidP="00C40999">
      <w:pPr>
        <w:pStyle w:val="Akapitzlist"/>
        <w:numPr>
          <w:ilvl w:val="1"/>
          <w:numId w:val="2"/>
        </w:numPr>
      </w:pPr>
      <w:r>
        <w:t>W przypadku nieusprawiedliwionej nieobecności ucznia na pracy klasowej (ucieczka z</w:t>
      </w:r>
      <w:r w:rsidR="00ED5F79">
        <w:t> </w:t>
      </w:r>
      <w:r>
        <w:t xml:space="preserve"> lekcji, wagary) uczeń otrzymuje uwagę pise</w:t>
      </w:r>
      <w:r w:rsidR="00467F12">
        <w:t>mną w dzienniku elektronicznym</w:t>
      </w:r>
      <w:r w:rsidR="00F3696B">
        <w:t>, ewentualnie w zeszycie przedmiotowym.</w:t>
      </w:r>
      <w:r>
        <w:t xml:space="preserve"> Zaległą pracę klasową pisze razem z innymi w terminie poprawkowym. Nieuzasadnione niestawienie się ucznia na pracę klasową w </w:t>
      </w:r>
      <w:r>
        <w:lastRenderedPageBreak/>
        <w:t xml:space="preserve">drugim terminie skutkuje </w:t>
      </w:r>
      <w:r w:rsidR="00467F12">
        <w:t>obowiązkiem napisania pracy klasowej na pierwszych zajęciach, na których jest obecny.</w:t>
      </w:r>
    </w:p>
    <w:p w:rsidR="00C40999" w:rsidRDefault="00C40999" w:rsidP="00C40999">
      <w:pPr>
        <w:pStyle w:val="Akapitzlist"/>
        <w:numPr>
          <w:ilvl w:val="1"/>
          <w:numId w:val="2"/>
        </w:numPr>
      </w:pPr>
      <w:r>
        <w:t>Ocen bieżących z kartkówek i odpowiedzi ustnych uczniowie nie poprawiają. Nauczyciel wpisuje oceny niebieskim, zielonym lub czarnym kolorem.</w:t>
      </w:r>
    </w:p>
    <w:p w:rsidR="00C40999" w:rsidRDefault="00C40999" w:rsidP="00C40999">
      <w:pPr>
        <w:pStyle w:val="Akapitzlist"/>
        <w:numPr>
          <w:ilvl w:val="1"/>
          <w:numId w:val="2"/>
        </w:numPr>
      </w:pPr>
      <w:r>
        <w:t>Uczeń ma prawo zgłosić na początku lekcji nieprzygotowanie. Jeśli zajęcia edukacyjne odbywają się raz w tygodniu, może zgłosić 1 nieprzygotowanie w</w:t>
      </w:r>
      <w:r w:rsidR="00AC6A26">
        <w:t> </w:t>
      </w:r>
      <w:r>
        <w:t xml:space="preserve"> półroczu, jeżeli dwa razy w tygodniu, może zgłosić 2 nieprzygotowania. W</w:t>
      </w:r>
      <w:r w:rsidR="00AC6A26">
        <w:t> </w:t>
      </w:r>
      <w:r>
        <w:t xml:space="preserve"> pozostałych przypadkach może zgłosić nieprzygotowanie maksymalnie 3 razy w</w:t>
      </w:r>
      <w:r w:rsidR="00AC6A26">
        <w:t> </w:t>
      </w:r>
      <w:r>
        <w:t xml:space="preserve"> półroczu. Nauczyciel odnotowuje nieprz</w:t>
      </w:r>
      <w:r w:rsidR="00785F29">
        <w:t>ygotowanie w dzienniku elektronicznym</w:t>
      </w:r>
      <w:r>
        <w:t>.</w:t>
      </w:r>
    </w:p>
    <w:p w:rsidR="00C40999" w:rsidRDefault="00C40999" w:rsidP="00C40999">
      <w:pPr>
        <w:pStyle w:val="Akapitzlist"/>
        <w:numPr>
          <w:ilvl w:val="1"/>
          <w:numId w:val="2"/>
        </w:numPr>
      </w:pPr>
      <w:r>
        <w:t>Jeżeli uczeń otrzymał ocenę niedostateczną</w:t>
      </w:r>
      <w:r w:rsidR="006D6EEC">
        <w:t xml:space="preserve"> na koniec pierwszego semestru, ma obowiąz</w:t>
      </w:r>
      <w:r w:rsidR="00964BB2">
        <w:t xml:space="preserve">ek poprawić ocenę najpóźniej do końca maja. </w:t>
      </w:r>
      <w:r w:rsidR="006D6EEC">
        <w:t xml:space="preserve">Zasady poprawy pisemnej </w:t>
      </w:r>
      <w:r w:rsidR="00964BB2">
        <w:br/>
      </w:r>
      <w:r w:rsidR="006D6EEC">
        <w:t xml:space="preserve">i ustnej określa nauczyciel danego przedmiotu zgodnie z </w:t>
      </w:r>
      <w:r w:rsidR="00AC6A26">
        <w:t> </w:t>
      </w:r>
      <w:r w:rsidR="006D6EEC">
        <w:t>PSO.</w:t>
      </w:r>
    </w:p>
    <w:p w:rsidR="00C40999" w:rsidRDefault="00C40999" w:rsidP="00C40999">
      <w:pPr>
        <w:pStyle w:val="Akapitzlist"/>
        <w:numPr>
          <w:ilvl w:val="1"/>
          <w:numId w:val="2"/>
        </w:numPr>
      </w:pPr>
      <w:r>
        <w:t>W wypadku dłuższej nieobecności nauczyciela ocenę na koniec okresu/roku może wystawić dyrektor szkoły.</w:t>
      </w:r>
    </w:p>
    <w:p w:rsidR="00C40999" w:rsidRDefault="00C40999" w:rsidP="00C40999">
      <w:pPr>
        <w:pStyle w:val="Akapitzlist"/>
        <w:numPr>
          <w:ilvl w:val="1"/>
          <w:numId w:val="2"/>
        </w:numPr>
      </w:pPr>
      <w:r>
        <w:t>Warunkiem wystawienia uczniowi oceny śródrocznej i rocznej jest otrzymanie przez niego przynajmniej dwóch ocen cząstkowych i przynajmniej jednej oceny ze sprawdzianu wiadomości.</w:t>
      </w:r>
    </w:p>
    <w:p w:rsidR="00C40999" w:rsidRDefault="00C40999" w:rsidP="00C40999">
      <w:pPr>
        <w:pStyle w:val="Akapitzlist"/>
        <w:numPr>
          <w:ilvl w:val="1"/>
          <w:numId w:val="2"/>
        </w:numPr>
      </w:pPr>
      <w:r>
        <w:t>Ustala się następujące ogólne kryteria stopni w klasach IV - VIII:</w:t>
      </w:r>
    </w:p>
    <w:p w:rsidR="00D70599" w:rsidRPr="00D70599" w:rsidRDefault="00D70599" w:rsidP="00D70599">
      <w:pPr>
        <w:pStyle w:val="Akapitzlist"/>
        <w:numPr>
          <w:ilvl w:val="2"/>
          <w:numId w:val="2"/>
        </w:numPr>
      </w:pPr>
      <w:r w:rsidRPr="00D70599">
        <w:t>stopień celujący otrzymuje uczeń, który:</w:t>
      </w:r>
    </w:p>
    <w:p w:rsidR="00D70599" w:rsidRDefault="00D70599" w:rsidP="00D70599">
      <w:pPr>
        <w:pStyle w:val="Akapitzlist"/>
        <w:numPr>
          <w:ilvl w:val="3"/>
          <w:numId w:val="2"/>
        </w:numPr>
      </w:pPr>
      <w:r>
        <w:t>posiadł wiedzę i umiejętności znacznie wykraczające poza program nauczania przedmiotu w danej klasie, samodzielnie i twórczo rozwija własne uzdolnienia,</w:t>
      </w:r>
    </w:p>
    <w:p w:rsidR="00D70599" w:rsidRDefault="00D70599" w:rsidP="00D70599">
      <w:pPr>
        <w:pStyle w:val="Akapitzlist"/>
        <w:numPr>
          <w:ilvl w:val="3"/>
          <w:numId w:val="2"/>
        </w:numPr>
      </w:pPr>
      <w:r>
        <w:t xml:space="preserve">biegle posługuje się zdobytymi wiadomościami w rozwiązywaniu problemów teoretycznych z programu nauczania danej klasy, proponuje rozwiązania nietypowe, rozwiązuje także zadania wykraczające poza program nauczania tej klasy </w:t>
      </w:r>
    </w:p>
    <w:p w:rsidR="00D70599" w:rsidRDefault="00D70599" w:rsidP="00D70599">
      <w:pPr>
        <w:pStyle w:val="Akapitzlist"/>
        <w:numPr>
          <w:ilvl w:val="0"/>
          <w:numId w:val="0"/>
        </w:numPr>
        <w:ind w:left="1440"/>
      </w:pPr>
      <w:r>
        <w:t>lub</w:t>
      </w:r>
    </w:p>
    <w:p w:rsidR="00D70599" w:rsidRDefault="00D70599" w:rsidP="00D70599">
      <w:pPr>
        <w:pStyle w:val="Akapitzlist"/>
        <w:numPr>
          <w:ilvl w:val="3"/>
          <w:numId w:val="2"/>
        </w:numPr>
      </w:pPr>
      <w:r>
        <w:t>osiąga sukcesy w konkursach i olimpiadach przedmiotowych, zawodach sportowych i innych, kwalifikując się do finałów na szczeblu gminnym, powiatowym, wojewódzkim (regionalnym) albo krajowym lub posiada inne porównywalne osiągnięcia.</w:t>
      </w:r>
    </w:p>
    <w:p w:rsidR="00D70599" w:rsidRPr="00D70599" w:rsidRDefault="00D70599" w:rsidP="00D70599">
      <w:pPr>
        <w:pStyle w:val="Akapitzlist"/>
        <w:numPr>
          <w:ilvl w:val="2"/>
          <w:numId w:val="2"/>
        </w:numPr>
      </w:pPr>
      <w:r w:rsidRPr="00D70599">
        <w:t>stopień bardzo dobry otrzymuje uczeń, który:</w:t>
      </w:r>
    </w:p>
    <w:p w:rsidR="00C6241C" w:rsidRDefault="00C6241C" w:rsidP="00C6241C">
      <w:pPr>
        <w:pStyle w:val="Akapitzlist"/>
        <w:numPr>
          <w:ilvl w:val="3"/>
          <w:numId w:val="2"/>
        </w:numPr>
      </w:pPr>
      <w:r>
        <w:t>opanował pełny zakres wiedzy i umiejętności określony programem nauczania przedmiotu w danej klasie,</w:t>
      </w:r>
    </w:p>
    <w:p w:rsidR="00C6241C" w:rsidRDefault="00C6241C" w:rsidP="00C6241C">
      <w:pPr>
        <w:pStyle w:val="Akapitzlist"/>
        <w:numPr>
          <w:ilvl w:val="3"/>
          <w:numId w:val="2"/>
        </w:numPr>
      </w:pPr>
      <w:r>
        <w:t>sprawnie posługuje się zdobytymi wiadomościami, rozwiązuje samodzielnie problemy teoretyczne i praktyczne ujęte programem nauczania,</w:t>
      </w:r>
    </w:p>
    <w:p w:rsidR="00C6241C" w:rsidRDefault="00C6241C" w:rsidP="00C6241C">
      <w:pPr>
        <w:pStyle w:val="Akapitzlist"/>
        <w:numPr>
          <w:ilvl w:val="3"/>
          <w:numId w:val="2"/>
        </w:numPr>
      </w:pPr>
      <w:r>
        <w:t>potrafi zastosować posiadaną wiedzę do rozwiązywania zadań i problemów w</w:t>
      </w:r>
      <w:r w:rsidR="00ED5F79">
        <w:t> </w:t>
      </w:r>
      <w:r w:rsidR="00531F18">
        <w:t xml:space="preserve"> nowych sytuacjach;</w:t>
      </w:r>
    </w:p>
    <w:p w:rsidR="00C6241C" w:rsidRPr="00C6241C" w:rsidRDefault="00C6241C" w:rsidP="00C6241C">
      <w:pPr>
        <w:pStyle w:val="Akapitzlist"/>
        <w:numPr>
          <w:ilvl w:val="2"/>
          <w:numId w:val="2"/>
        </w:numPr>
      </w:pPr>
      <w:r w:rsidRPr="00C6241C">
        <w:t>stopień dobry otrzymuje uczeń, który:</w:t>
      </w:r>
    </w:p>
    <w:p w:rsidR="00C6241C" w:rsidRDefault="00C6241C" w:rsidP="00C6241C">
      <w:pPr>
        <w:pStyle w:val="Akapitzlist"/>
        <w:numPr>
          <w:ilvl w:val="3"/>
          <w:numId w:val="2"/>
        </w:numPr>
      </w:pPr>
      <w:r>
        <w:lastRenderedPageBreak/>
        <w:t>opanował wiadomości i umiejętności, które pozwalają mu na zrozumienie większości treści programowych określonych programem nauczania,</w:t>
      </w:r>
    </w:p>
    <w:p w:rsidR="00C6241C" w:rsidRDefault="00C6241C" w:rsidP="00C6241C">
      <w:pPr>
        <w:pStyle w:val="Akapitzlist"/>
        <w:numPr>
          <w:ilvl w:val="3"/>
          <w:numId w:val="2"/>
        </w:numPr>
      </w:pPr>
      <w:r>
        <w:t>poprawnie rozwiązuje samodzielnie typowe zadania teoretyczne i praktyczne z</w:t>
      </w:r>
      <w:r w:rsidR="00ED5F79">
        <w:t> </w:t>
      </w:r>
      <w:r>
        <w:t xml:space="preserve"> danego przedmiotu,</w:t>
      </w:r>
    </w:p>
    <w:p w:rsidR="00C6241C" w:rsidRDefault="00C6241C" w:rsidP="00C6241C">
      <w:pPr>
        <w:pStyle w:val="Akapitzlist"/>
        <w:numPr>
          <w:ilvl w:val="3"/>
          <w:numId w:val="2"/>
        </w:numPr>
      </w:pPr>
      <w:r>
        <w:t>stosuje zdoby</w:t>
      </w:r>
      <w:r w:rsidR="00530EAE">
        <w:t>tą wiedzę w sytuacjach typowych;</w:t>
      </w:r>
    </w:p>
    <w:p w:rsidR="00C6241C" w:rsidRPr="00C6241C" w:rsidRDefault="00C6241C" w:rsidP="00C6241C">
      <w:pPr>
        <w:pStyle w:val="Akapitzlist"/>
        <w:numPr>
          <w:ilvl w:val="2"/>
          <w:numId w:val="2"/>
        </w:numPr>
      </w:pPr>
      <w:r w:rsidRPr="00C6241C">
        <w:t>stopień dostateczny otrzymuje uczeń, który:</w:t>
      </w:r>
    </w:p>
    <w:p w:rsidR="00C6241C" w:rsidRDefault="00C6241C" w:rsidP="00C6241C">
      <w:pPr>
        <w:pStyle w:val="Akapitzlist"/>
        <w:numPr>
          <w:ilvl w:val="3"/>
          <w:numId w:val="2"/>
        </w:numPr>
      </w:pPr>
      <w:r>
        <w:t>opanował podstawowe wiadomości i umiejętności użyteczne w życiu codziennym i niezbędne do kontynuowania nauki na wyższym poziomie,</w:t>
      </w:r>
    </w:p>
    <w:p w:rsidR="00C6241C" w:rsidRDefault="00C6241C" w:rsidP="00C6241C">
      <w:pPr>
        <w:pStyle w:val="Akapitzlist"/>
        <w:numPr>
          <w:ilvl w:val="3"/>
          <w:numId w:val="2"/>
        </w:numPr>
      </w:pPr>
      <w:r>
        <w:t>rozwiązuje typowe zadania teoretyczne lub praktyczne o średnim stopniu trudności,</w:t>
      </w:r>
      <w:r w:rsidR="00530EAE">
        <w:t xml:space="preserve"> czasem przy pomocy nauczyciela;</w:t>
      </w:r>
    </w:p>
    <w:p w:rsidR="00C6241C" w:rsidRPr="00C6241C" w:rsidRDefault="00C6241C" w:rsidP="00C6241C">
      <w:pPr>
        <w:pStyle w:val="Akapitzlist"/>
        <w:numPr>
          <w:ilvl w:val="2"/>
          <w:numId w:val="2"/>
        </w:numPr>
      </w:pPr>
      <w:r w:rsidRPr="00C6241C">
        <w:t>stopień dopuszczający otrzymuje uczeń, który:</w:t>
      </w:r>
    </w:p>
    <w:p w:rsidR="00C6241C" w:rsidRDefault="00C6241C" w:rsidP="00C6241C">
      <w:pPr>
        <w:pStyle w:val="Akapitzlist"/>
        <w:numPr>
          <w:ilvl w:val="3"/>
          <w:numId w:val="2"/>
        </w:numPr>
      </w:pPr>
      <w:r>
        <w:t>posiada wiadomości i umiejętności umożliwiające mu świadome korzystanie z</w:t>
      </w:r>
      <w:r w:rsidR="00ED5F79">
        <w:t> </w:t>
      </w:r>
      <w:r>
        <w:t xml:space="preserve"> lekcji,</w:t>
      </w:r>
    </w:p>
    <w:p w:rsidR="00C6241C" w:rsidRDefault="00C6241C" w:rsidP="00C6241C">
      <w:pPr>
        <w:pStyle w:val="Akapitzlist"/>
        <w:numPr>
          <w:ilvl w:val="3"/>
          <w:numId w:val="2"/>
        </w:numPr>
      </w:pPr>
      <w:r>
        <w:t>pracuje przy pomocy nauczyciela, korzysta z jego uwag i rad,</w:t>
      </w:r>
    </w:p>
    <w:p w:rsidR="00C6241C" w:rsidRDefault="00C6241C" w:rsidP="00C6241C">
      <w:pPr>
        <w:pStyle w:val="Akapitzlist"/>
        <w:numPr>
          <w:ilvl w:val="3"/>
          <w:numId w:val="2"/>
        </w:numPr>
      </w:pPr>
      <w:r>
        <w:t xml:space="preserve">rokuje nadzieje na nadrobienie zaległości (jego braki są znaczne, ale nie przekreślają możliwości uzyskania przez ucznia podstawowej wiedzy z danego przedmiotu w ciągu dalszej nauki), </w:t>
      </w:r>
    </w:p>
    <w:p w:rsidR="00C6241C" w:rsidRDefault="00C6241C" w:rsidP="00C6241C">
      <w:pPr>
        <w:pStyle w:val="Akapitzlist"/>
        <w:numPr>
          <w:ilvl w:val="3"/>
          <w:numId w:val="2"/>
        </w:numPr>
      </w:pPr>
      <w:r>
        <w:t>rozwiązuje (wykonuje) zadania teoretyczne i praktyczne typowe,</w:t>
      </w:r>
      <w:r w:rsidR="00530EAE">
        <w:t xml:space="preserve"> o niewielkim stopniu trudności;</w:t>
      </w:r>
    </w:p>
    <w:p w:rsidR="00C6241C" w:rsidRPr="00C6241C" w:rsidRDefault="00C6241C" w:rsidP="00C6241C">
      <w:pPr>
        <w:pStyle w:val="Akapitzlist"/>
        <w:numPr>
          <w:ilvl w:val="2"/>
          <w:numId w:val="2"/>
        </w:numPr>
      </w:pPr>
      <w:r w:rsidRPr="00C6241C">
        <w:t>stopień niedostateczny otrzymuje uczeń, który:</w:t>
      </w:r>
    </w:p>
    <w:p w:rsidR="00C6241C" w:rsidRDefault="00C6241C" w:rsidP="00C6241C">
      <w:pPr>
        <w:pStyle w:val="Akapitzlist"/>
        <w:numPr>
          <w:ilvl w:val="3"/>
          <w:numId w:val="2"/>
        </w:numPr>
      </w:pPr>
      <w:r>
        <w:t>nie opanował elementarnych wiadomości i umiejętności z danego  przedmiotu, co uniemożliwia mu dalsze zdobywanie wiedzy,</w:t>
      </w:r>
    </w:p>
    <w:p w:rsidR="00C6241C" w:rsidRDefault="00C6241C" w:rsidP="00C6241C">
      <w:pPr>
        <w:pStyle w:val="Akapitzlist"/>
        <w:numPr>
          <w:ilvl w:val="3"/>
          <w:numId w:val="2"/>
        </w:numPr>
      </w:pPr>
      <w:r>
        <w:t>nie potrafi rozwiązać (wykonać) prostych zadań o niewielkim stopniu trudności, nawet przy pomocy nauczyciela.</w:t>
      </w:r>
    </w:p>
    <w:p w:rsidR="00C6241C" w:rsidRPr="00C6241C" w:rsidRDefault="00C6241C" w:rsidP="00C6241C">
      <w:pPr>
        <w:pStyle w:val="Akapitzlist"/>
      </w:pPr>
      <w:r w:rsidRPr="00C6241C">
        <w:t>Klasyfikacja roczna, począwszy od klasy czwartej szkoły podstawowej, polega na podsumowaniu osiągnięć edukacyjnych ucznia z zajęć edukacyjnych, określonych w</w:t>
      </w:r>
      <w:r w:rsidR="00ED5F79">
        <w:t> </w:t>
      </w:r>
      <w:r w:rsidRPr="00C6241C">
        <w:t xml:space="preserve"> szkolnym planie nauczania, w danym roku szkolnym oraz ustaleniu rocznych ocen klasyfikacyjnych z zajęć edukacyjnych według obowiązującej skali.</w:t>
      </w:r>
    </w:p>
    <w:p w:rsidR="00C6241C" w:rsidRDefault="00C6241C" w:rsidP="00C6241C">
      <w:pPr>
        <w:pStyle w:val="Akapitzlist"/>
        <w:numPr>
          <w:ilvl w:val="1"/>
          <w:numId w:val="2"/>
        </w:numPr>
      </w:pPr>
      <w:r>
        <w:t>Klasyfikację roczną uczniów przeprowadza się raz w ciągu roku szkolnego, nie później niż do końca maja w terminie ustalonym pr</w:t>
      </w:r>
      <w:r w:rsidR="00530EAE">
        <w:t>zez radę p</w:t>
      </w:r>
      <w:r>
        <w:t>edagogiczną na początku roku szkolnego.</w:t>
      </w:r>
    </w:p>
    <w:p w:rsidR="00C6241C" w:rsidRDefault="00C6241C" w:rsidP="00C6241C">
      <w:pPr>
        <w:pStyle w:val="Akapitzlist"/>
        <w:numPr>
          <w:ilvl w:val="1"/>
          <w:numId w:val="2"/>
        </w:numPr>
      </w:pPr>
      <w:r>
        <w:t xml:space="preserve">Jeżeli okres zwolnienia ucznia z zajęć wychowania fizycznego lub zajęć komputerowych uniemożliwia ustalenie rocznej oceny klasyfikacyjnej </w:t>
      </w:r>
      <w:r w:rsidR="00466935">
        <w:br/>
      </w:r>
      <w:r>
        <w:t>w dokumentacji przebiegu nauczania zamiast oceny klasyfikacyjnej wpisuje się „zwolniony” albo „zwolniona”.</w:t>
      </w:r>
    </w:p>
    <w:p w:rsidR="00C6241C" w:rsidRDefault="00A901A3" w:rsidP="00DF6039">
      <w:pPr>
        <w:pStyle w:val="Akapitzlist"/>
        <w:numPr>
          <w:ilvl w:val="1"/>
          <w:numId w:val="2"/>
        </w:numPr>
      </w:pPr>
      <w:r>
        <w:t>Nie później niż 14</w:t>
      </w:r>
      <w:r w:rsidR="00C6241C">
        <w:t xml:space="preserve"> dni kalendarzowych przed rocznym klasyfikacyjnym zebraniem plenarnym rady pedagogicznej nauczyciele prowadzący poszczególne zajęcia </w:t>
      </w:r>
      <w:r w:rsidR="00577CD7">
        <w:lastRenderedPageBreak/>
        <w:t>edukacyjne</w:t>
      </w:r>
      <w:r w:rsidR="00C6241C">
        <w:t xml:space="preserve"> są zobowiązani poinformować ucznia i jego</w:t>
      </w:r>
      <w:r w:rsidR="00577CD7">
        <w:t xml:space="preserve"> rodziców</w:t>
      </w:r>
      <w:r w:rsidR="00C6241C">
        <w:t xml:space="preserve"> o przewidywanych dla niego rocznych ocenach klasyfikacyjnych z po</w:t>
      </w:r>
      <w:r w:rsidR="00577CD7">
        <w:t>szczególnych zajęć edukacyjnych (projekt ocen w dzienniku elektronicznym).</w:t>
      </w:r>
    </w:p>
    <w:p w:rsidR="008A5BBE" w:rsidRPr="008A5BBE" w:rsidRDefault="008A5BBE" w:rsidP="00DF6039">
      <w:pPr>
        <w:pStyle w:val="Akapitzlist"/>
        <w:numPr>
          <w:ilvl w:val="1"/>
          <w:numId w:val="2"/>
        </w:numPr>
        <w:rPr>
          <w:i/>
        </w:rPr>
      </w:pPr>
      <w:r w:rsidRPr="008A5BBE">
        <w:rPr>
          <w:i/>
        </w:rPr>
        <w:t>Uchylony</w:t>
      </w:r>
    </w:p>
    <w:p w:rsidR="008A5BBE" w:rsidRPr="008A5BBE" w:rsidRDefault="008A5BBE" w:rsidP="00DF6039">
      <w:pPr>
        <w:pStyle w:val="Akapitzlist"/>
        <w:numPr>
          <w:ilvl w:val="1"/>
          <w:numId w:val="2"/>
        </w:numPr>
        <w:rPr>
          <w:i/>
        </w:rPr>
      </w:pPr>
      <w:r w:rsidRPr="008A5BBE">
        <w:rPr>
          <w:i/>
        </w:rPr>
        <w:t>Uchylony</w:t>
      </w:r>
    </w:p>
    <w:p w:rsidR="004A1B6E" w:rsidRPr="00DF6039" w:rsidRDefault="004A1B6E" w:rsidP="00DF6039">
      <w:pPr>
        <w:pStyle w:val="Akapitzlist"/>
        <w:numPr>
          <w:ilvl w:val="1"/>
          <w:numId w:val="2"/>
        </w:numPr>
      </w:pPr>
      <w:r>
        <w:rPr>
          <w:rFonts w:eastAsia="Times New Roman"/>
          <w:szCs w:val="24"/>
        </w:rPr>
        <w:t>Wychowawca klasy informuje rodziców o przewidywanych dla ucznia rocznych ocenach klasyfikacyjnych na zebraniu klasowym rodziców i uzyskuje od rodzica potwierdzenie przekazania projektu ocen w postaci elektroniczne</w:t>
      </w:r>
      <w:r w:rsidR="00107377">
        <w:rPr>
          <w:rFonts w:eastAsia="Times New Roman"/>
          <w:szCs w:val="24"/>
        </w:rPr>
        <w:t>j</w:t>
      </w:r>
      <w:r>
        <w:rPr>
          <w:rFonts w:eastAsia="Times New Roman"/>
          <w:szCs w:val="24"/>
        </w:rPr>
        <w:t xml:space="preserve"> (w dzienniku elektronicznym) lub przez wypełnienie stosownego oświadczenia.</w:t>
      </w:r>
    </w:p>
    <w:p w:rsidR="00C6241C" w:rsidRPr="00DF6039" w:rsidRDefault="004A1B6E" w:rsidP="00C6241C">
      <w:pPr>
        <w:pStyle w:val="Akapitzlist"/>
        <w:numPr>
          <w:ilvl w:val="1"/>
          <w:numId w:val="2"/>
        </w:numPr>
        <w:rPr>
          <w:color w:val="000000" w:themeColor="text1"/>
        </w:rPr>
      </w:pPr>
      <w:r>
        <w:rPr>
          <w:color w:val="000000" w:themeColor="text1"/>
        </w:rPr>
        <w:t>W przypadku nieobecności na zebraniu klasowym rodzic potwierdza fakt zapoznania się z projektem rocznych ocen klasyfikacyjnych drogą elektroniczną (dziennik elektroniczny) lub wypełnia stosowne oświadczenie.</w:t>
      </w:r>
    </w:p>
    <w:p w:rsidR="00DF6039" w:rsidRDefault="00C6241C" w:rsidP="00466935">
      <w:pPr>
        <w:pStyle w:val="Akapitzlist"/>
        <w:numPr>
          <w:ilvl w:val="1"/>
          <w:numId w:val="2"/>
        </w:numPr>
      </w:pPr>
      <w:r>
        <w:t>Uczeń może poprawić zaproponowane przez nauczyciela roczne oceny klasyfikacyjne na zasadach określonych w PSO, przy czym oceny nie mogą ulec obniżeniu i muszą być ostatecznie wystawione na cztery dni kalendarzowe przed radą klasyfikacyjną.</w:t>
      </w:r>
    </w:p>
    <w:p w:rsidR="00C6241C" w:rsidRDefault="00C6241C" w:rsidP="00C6241C">
      <w:pPr>
        <w:pStyle w:val="Podtytu"/>
      </w:pPr>
      <w:r>
        <w:t>R</w:t>
      </w:r>
      <w:r w:rsidR="00AB1B37">
        <w:t>ozdział 4</w:t>
      </w:r>
    </w:p>
    <w:p w:rsidR="00C6241C" w:rsidRDefault="00C6241C" w:rsidP="00C6241C">
      <w:pPr>
        <w:pStyle w:val="Podtytu"/>
      </w:pPr>
      <w:r>
        <w:t>Promowanie uczniów w klasach I-III</w:t>
      </w:r>
    </w:p>
    <w:p w:rsidR="00FF1900" w:rsidRDefault="00FF1900" w:rsidP="00FF1900">
      <w:pPr>
        <w:pStyle w:val="Akapitzlist"/>
      </w:pPr>
      <w:r>
        <w:t>Uczeń klasy I-III szkoły podstawowej otrzymuje promocję do klasy programowo wyższej.</w:t>
      </w:r>
    </w:p>
    <w:p w:rsidR="00FF1900" w:rsidRDefault="00A901A3" w:rsidP="00FF1900">
      <w:pPr>
        <w:pStyle w:val="Akapitzlist"/>
        <w:numPr>
          <w:ilvl w:val="1"/>
          <w:numId w:val="2"/>
        </w:numPr>
      </w:pPr>
      <w:r>
        <w:t>Na wniosek rodziców,</w:t>
      </w:r>
      <w:r w:rsidR="00FF1900">
        <w:t xml:space="preserve"> po uzyskaniu zgody wychowawcy klasy i zasięgnięciu opinii poradni psychologiczno-pedagogicznej lub na wniosek wychowawcy klasy i po uzyskaniu zgody rodziców</w:t>
      </w:r>
      <w:r w:rsidR="00B320B2">
        <w:t>, d</w:t>
      </w:r>
      <w:r w:rsidR="00AC6A26">
        <w:t>yrektor</w:t>
      </w:r>
      <w:r w:rsidR="00FF1900">
        <w:t xml:space="preserve"> może postanowić o promowaniu ucznia klasy </w:t>
      </w:r>
      <w:r w:rsidR="00466935">
        <w:br/>
      </w:r>
      <w:r w:rsidR="00FF1900">
        <w:t xml:space="preserve">I </w:t>
      </w:r>
      <w:proofErr w:type="spellStart"/>
      <w:r w:rsidR="00FF1900">
        <w:t>i</w:t>
      </w:r>
      <w:proofErr w:type="spellEnd"/>
      <w:r w:rsidR="000021AE">
        <w:t> </w:t>
      </w:r>
      <w:r w:rsidR="00FF1900">
        <w:t xml:space="preserve"> II szkoły podstawowej do klasy programowo wyższej również w ciągu roku szkolnego.</w:t>
      </w:r>
    </w:p>
    <w:p w:rsidR="00FF1900" w:rsidRDefault="00B320B2" w:rsidP="00FF1900">
      <w:pPr>
        <w:pStyle w:val="Akapitzlist"/>
        <w:numPr>
          <w:ilvl w:val="1"/>
          <w:numId w:val="2"/>
        </w:numPr>
      </w:pPr>
      <w:r>
        <w:t>W wyjątkowych przypadkach rada p</w:t>
      </w:r>
      <w:r w:rsidR="00FF1900">
        <w:t>edagogiczna może postanowić o powtarzaniu klasy przez ucznia klasy I - III szkoły podstawow</w:t>
      </w:r>
      <w:r w:rsidR="00FA395F">
        <w:t xml:space="preserve">ej na wniosek wychowawcy klasy </w:t>
      </w:r>
      <w:r w:rsidR="00FF1900">
        <w:t>oraz po zasięgnięciu opinii rodziców ucznia.</w:t>
      </w:r>
    </w:p>
    <w:p w:rsidR="008F3760" w:rsidRDefault="008F3760" w:rsidP="008F3760">
      <w:pPr>
        <w:pStyle w:val="Podtytu"/>
      </w:pPr>
      <w:r>
        <w:t>R</w:t>
      </w:r>
      <w:r w:rsidR="00FF0CE7">
        <w:t>ozdział 5</w:t>
      </w:r>
    </w:p>
    <w:p w:rsidR="008F3760" w:rsidRDefault="008F3760" w:rsidP="008F3760">
      <w:pPr>
        <w:pStyle w:val="Podtytu"/>
      </w:pPr>
      <w:r>
        <w:t>Promowanie uczniów w klasach IV-VIII</w:t>
      </w:r>
    </w:p>
    <w:p w:rsidR="008F3760" w:rsidRPr="008F3760" w:rsidRDefault="008F3760" w:rsidP="008F3760">
      <w:pPr>
        <w:pStyle w:val="Akapitzlist"/>
      </w:pPr>
      <w:r w:rsidRPr="008F3760">
        <w:t>Począwszy od klasy czwartej szkoły podstawowej, uczeń otrzymuje promocję do klasy programowo wyższej, jeżeli ze wszystkich obowiązkowych zajęć edukacyjnych określonych w szkolnym planie nauczania, otrzymuje oceny klasyfikacyjne wyższe od oceny niedostatecznej.</w:t>
      </w:r>
    </w:p>
    <w:p w:rsidR="008F3760" w:rsidRDefault="008F3760" w:rsidP="008F3760">
      <w:pPr>
        <w:pStyle w:val="Akapitzlist"/>
        <w:numPr>
          <w:ilvl w:val="1"/>
          <w:numId w:val="2"/>
        </w:numPr>
      </w:pPr>
      <w:r>
        <w:t>Uczeń, który nie spełnił powyższych warunków nie otrzymuje promocji do klasy programowo wyższej i powtarza klasę.</w:t>
      </w:r>
    </w:p>
    <w:p w:rsidR="008F3760" w:rsidRDefault="008F3760" w:rsidP="008F3760">
      <w:pPr>
        <w:pStyle w:val="Akapitzlist"/>
        <w:numPr>
          <w:ilvl w:val="1"/>
          <w:numId w:val="2"/>
        </w:numPr>
      </w:pPr>
      <w:r>
        <w:lastRenderedPageBreak/>
        <w:t>Począwszy od klasy czwartej szkoły podstawowej, uczeń, który w wyniku klasyfikacji rocznej uzyskał z obowiązkowych zajęć edukacyjnych średnią ocen co najmniej 4,75 oraz co najmnie</w:t>
      </w:r>
      <w:r w:rsidR="00A901A3">
        <w:t xml:space="preserve">j bardzo dobrą ocenę zachowania, </w:t>
      </w:r>
      <w:r>
        <w:t>otrzymuje promocję do klasy programowo wyższej z wyróżnieniem.</w:t>
      </w:r>
    </w:p>
    <w:p w:rsidR="008F3760" w:rsidRDefault="008F3760" w:rsidP="008F3760">
      <w:pPr>
        <w:pStyle w:val="Akapitzlist"/>
        <w:numPr>
          <w:ilvl w:val="1"/>
          <w:numId w:val="2"/>
        </w:numPr>
      </w:pPr>
      <w:r>
        <w:t xml:space="preserve">Laureaci konkursów przedmiotowych o zasięgu wojewódzkim w szkole podstawowej otrzymują z danych zajęć edukacyjnych celującą roczną ocenę klasyfikacyjną. </w:t>
      </w:r>
    </w:p>
    <w:p w:rsidR="008F3760" w:rsidRDefault="008F3760" w:rsidP="008F3760">
      <w:pPr>
        <w:pStyle w:val="Akapitzlist"/>
        <w:numPr>
          <w:ilvl w:val="1"/>
          <w:numId w:val="2"/>
        </w:numPr>
      </w:pPr>
      <w:r>
        <w:t>Uczeń, który tytuł laureata konkursu przedmiotowego o zasięgu wojewódzkim bądź laureata lub finalisty olimpiady przedmiotowej uzyskał po ustaleniu albo uzyskaniu rocznej oceny klasyfikacyjnej z zajęć edukacyjnych, otrzymuje z tych zajęć edukacyjnych celującą końcową ocenę klasyfikacyjną.</w:t>
      </w:r>
    </w:p>
    <w:p w:rsidR="00EE3F61" w:rsidRDefault="00EE3F61" w:rsidP="00EE3F61">
      <w:pPr>
        <w:pStyle w:val="Podtytu"/>
      </w:pPr>
      <w:r>
        <w:t>R</w:t>
      </w:r>
      <w:r w:rsidR="00FF0CE7">
        <w:t>ozdział 6</w:t>
      </w:r>
    </w:p>
    <w:p w:rsidR="00EE3F61" w:rsidRDefault="00EE3F61" w:rsidP="00EE3F61">
      <w:pPr>
        <w:pStyle w:val="Podtytu"/>
      </w:pPr>
      <w:r>
        <w:t>Zasady podwyższenia rocznej oceny klasyfikacyjnej z zajęć edukacyjnych</w:t>
      </w:r>
    </w:p>
    <w:p w:rsidR="00391C74" w:rsidRDefault="00640013" w:rsidP="00640013">
      <w:pPr>
        <w:pStyle w:val="Akapitzlist"/>
      </w:pPr>
      <w:r w:rsidRPr="00640013">
        <w:t>Uczeń i jego rodzice</w:t>
      </w:r>
      <w:r w:rsidR="00A54ABD">
        <w:t>,</w:t>
      </w:r>
      <w:r w:rsidRPr="00640013">
        <w:t xml:space="preserve"> mogą zgłosić zastrzeżenia, jeżeli uznają, że roczna ocena klasyfikacyjna z zajęć edukacyjnych powinna być wyższa niż przewidywana.</w:t>
      </w:r>
    </w:p>
    <w:p w:rsidR="00E85675" w:rsidRDefault="00E85675" w:rsidP="00E85675">
      <w:pPr>
        <w:pStyle w:val="Akapitzlist"/>
        <w:numPr>
          <w:ilvl w:val="1"/>
          <w:numId w:val="2"/>
        </w:numPr>
      </w:pPr>
      <w:r w:rsidRPr="00E85675">
        <w:t>Zastrzeżenia mogą być zgłoszone od dnia wystawienia propozycji ocen.</w:t>
      </w:r>
    </w:p>
    <w:p w:rsidR="00E85675" w:rsidRDefault="00E85675" w:rsidP="00E85675">
      <w:pPr>
        <w:pStyle w:val="Akapitzlist"/>
        <w:numPr>
          <w:ilvl w:val="1"/>
          <w:numId w:val="2"/>
        </w:numPr>
      </w:pPr>
      <w:r w:rsidRPr="00E85675">
        <w:t>Sposób poprawy rocznej oceny klasyfikacyjnej określa nauczyciel danego przedmiotu     w formie pisemnej i ustnej.</w:t>
      </w:r>
    </w:p>
    <w:p w:rsidR="00963E81" w:rsidRDefault="00963E81" w:rsidP="00963E81">
      <w:pPr>
        <w:pStyle w:val="Podtytu"/>
      </w:pPr>
      <w:r>
        <w:t>R</w:t>
      </w:r>
      <w:r w:rsidR="00FF0CE7">
        <w:t>ozdział 7</w:t>
      </w:r>
    </w:p>
    <w:p w:rsidR="00963E81" w:rsidRDefault="00963E81" w:rsidP="00963E81">
      <w:pPr>
        <w:pStyle w:val="Podtytu"/>
      </w:pPr>
      <w:r>
        <w:t>Egzaminy klasyfikacyjne</w:t>
      </w:r>
    </w:p>
    <w:p w:rsidR="00FB1EC5" w:rsidRPr="00FB1EC5" w:rsidRDefault="00FB1EC5" w:rsidP="00FB1EC5">
      <w:pPr>
        <w:pStyle w:val="Akapitzlist"/>
      </w:pPr>
      <w:r w:rsidRPr="00FB1EC5">
        <w:t>Uczeń 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6547C5" w:rsidRDefault="006547C5" w:rsidP="000A35A5">
      <w:pPr>
        <w:pStyle w:val="Akapitzlist"/>
        <w:numPr>
          <w:ilvl w:val="1"/>
          <w:numId w:val="2"/>
        </w:numPr>
      </w:pPr>
      <w:r>
        <w:t>Uczeń nieklasyfikowany z powodu usprawiedliwionej nieobecności może zdawać egzamin klasyfikacyjny.</w:t>
      </w:r>
    </w:p>
    <w:p w:rsidR="006547C5" w:rsidRDefault="006547C5" w:rsidP="000A35A5">
      <w:pPr>
        <w:pStyle w:val="Akapitzlist"/>
        <w:numPr>
          <w:ilvl w:val="1"/>
          <w:numId w:val="2"/>
        </w:numPr>
      </w:pPr>
      <w:r>
        <w:t xml:space="preserve"> Na wniosek ucznia nieklasyfikowanego z powodu nieusprawiedliwionej nieobecności lub na wniosek jego rodziców rada pedagogiczna w uzasadnionych przypadkach może wyrazić zgodę na egzamin klasyfikacyjny.</w:t>
      </w:r>
    </w:p>
    <w:p w:rsidR="006547C5" w:rsidRPr="006547C5" w:rsidRDefault="006547C5" w:rsidP="000A35A5">
      <w:pPr>
        <w:pStyle w:val="Akapitzlist"/>
        <w:numPr>
          <w:ilvl w:val="1"/>
          <w:numId w:val="2"/>
        </w:numPr>
      </w:pPr>
      <w:r w:rsidRPr="006547C5">
        <w:t>Egzamin klasyfikacyjny zdaje również uczeń:</w:t>
      </w:r>
    </w:p>
    <w:p w:rsidR="006547C5" w:rsidRDefault="006547C5" w:rsidP="006547C5">
      <w:pPr>
        <w:pStyle w:val="Akapitzlist"/>
        <w:numPr>
          <w:ilvl w:val="2"/>
          <w:numId w:val="2"/>
        </w:numPr>
      </w:pPr>
      <w:r>
        <w:t>realizujący, na podstawie odrębnych przepisów, indywidualny tok nauki;</w:t>
      </w:r>
    </w:p>
    <w:p w:rsidR="006547C5" w:rsidRDefault="006547C5" w:rsidP="006547C5">
      <w:pPr>
        <w:pStyle w:val="Akapitzlist"/>
        <w:numPr>
          <w:ilvl w:val="2"/>
          <w:numId w:val="2"/>
        </w:numPr>
      </w:pPr>
      <w:r>
        <w:t xml:space="preserve"> spełniający obowiązek szkolny lub obowiązek nauki poza szkołą.</w:t>
      </w:r>
    </w:p>
    <w:p w:rsidR="00963E81" w:rsidRDefault="00CD2808" w:rsidP="00CD2808">
      <w:pPr>
        <w:pStyle w:val="Akapitzlist"/>
        <w:numPr>
          <w:ilvl w:val="1"/>
          <w:numId w:val="2"/>
        </w:numPr>
      </w:pPr>
      <w:r w:rsidRPr="00CD2808">
        <w:t>Egzamin klasyfikacyjny przeprowadzany dla ucznia obejmuje wszystkie obowiązkowe zajęcia edukacyjne w tym:  technika, zajęcia techniczne, plastyka, informatyka, zajęcia komputerowe, muzyka, zajęcia artystyczne i wychowanie fizyczne oraz dodatkowe zajęcia edukacyjne. Egzamin z wymienionych wyżej  przedmiotów ma przede wszystkim formę zadań praktycznych</w:t>
      </w:r>
      <w:r w:rsidR="0014706B">
        <w:t>.</w:t>
      </w:r>
    </w:p>
    <w:p w:rsidR="0014706B" w:rsidRPr="0014706B" w:rsidRDefault="0014706B" w:rsidP="0014706B">
      <w:pPr>
        <w:pStyle w:val="Akapitzlist"/>
        <w:numPr>
          <w:ilvl w:val="1"/>
          <w:numId w:val="2"/>
        </w:numPr>
      </w:pPr>
      <w:r w:rsidRPr="0014706B">
        <w:lastRenderedPageBreak/>
        <w:t>Uczniowi z</w:t>
      </w:r>
      <w:r w:rsidR="00A901A3">
        <w:t>dającemu egzamin klasyfikacyjny</w:t>
      </w:r>
      <w:r w:rsidRPr="0014706B">
        <w:t xml:space="preserve"> nie ustala się oceny z zachowania.</w:t>
      </w:r>
    </w:p>
    <w:p w:rsidR="0014706B" w:rsidRDefault="0014706B" w:rsidP="0014706B">
      <w:pPr>
        <w:pStyle w:val="Akapitzlist"/>
        <w:numPr>
          <w:ilvl w:val="1"/>
          <w:numId w:val="2"/>
        </w:numPr>
      </w:pPr>
      <w:r>
        <w:t>Egzaminy klasyfikacyjne przeprowadza się na tydzień przed klasyfikacyjną radą pedagogiczną lub w ostatnim tygodniu wakacji jednak nie później niż w dniu poprzedzającym dzień rozpoczęcia rocznych zajęć dydaktyczno- wychowawczych.</w:t>
      </w:r>
    </w:p>
    <w:p w:rsidR="0014706B" w:rsidRDefault="0014706B" w:rsidP="0014706B">
      <w:pPr>
        <w:pStyle w:val="Akapitzlist"/>
        <w:numPr>
          <w:ilvl w:val="1"/>
          <w:numId w:val="2"/>
        </w:numPr>
      </w:pPr>
      <w:r>
        <w:t xml:space="preserve"> Termin egzaminu klasyfikacyjnego w miarę możliwości uzgadnia się z uczniem i</w:t>
      </w:r>
      <w:r w:rsidR="000021AE">
        <w:t> </w:t>
      </w:r>
      <w:r>
        <w:t xml:space="preserve"> jego rodzicami.</w:t>
      </w:r>
    </w:p>
    <w:p w:rsidR="0014706B" w:rsidRDefault="0014706B" w:rsidP="0014706B">
      <w:pPr>
        <w:pStyle w:val="Akapitzlist"/>
        <w:numPr>
          <w:ilvl w:val="1"/>
          <w:numId w:val="2"/>
        </w:numPr>
      </w:pPr>
      <w:r>
        <w:t xml:space="preserve"> Uczeń, który z przyczyn usprawiedliwionych nie przystąpił od egzaminu klasyfikacyjnego w wyznaczonym terminie, może przystąpić od niego w dodatkowym terminie wyznaczonym przez dyrektora szkoły.</w:t>
      </w:r>
    </w:p>
    <w:p w:rsidR="0014706B" w:rsidRDefault="0014706B" w:rsidP="0014706B">
      <w:pPr>
        <w:pStyle w:val="Akapitzlist"/>
        <w:numPr>
          <w:ilvl w:val="1"/>
          <w:numId w:val="2"/>
        </w:numPr>
      </w:pPr>
      <w:r>
        <w:t xml:space="preserve"> Egzaminy klasyfikacyjne przeprowadza się w fo</w:t>
      </w:r>
      <w:r w:rsidR="00DA27D2">
        <w:t>rmie pisemnej i ustnej. Ocenę z </w:t>
      </w:r>
      <w:r>
        <w:t>egzaminu ustala komisja w oparciu o obie części, sumując wynik</w:t>
      </w:r>
      <w:r w:rsidR="00A901A3">
        <w:t>i</w:t>
      </w:r>
      <w:r>
        <w:t xml:space="preserve"> punktowe zgodnie z przyjętą skalą oceniania.</w:t>
      </w:r>
    </w:p>
    <w:p w:rsidR="0014706B" w:rsidRDefault="0014706B" w:rsidP="0014706B">
      <w:pPr>
        <w:pStyle w:val="Akapitzlist"/>
        <w:numPr>
          <w:ilvl w:val="1"/>
          <w:numId w:val="2"/>
        </w:numPr>
      </w:pPr>
      <w:r>
        <w:t xml:space="preserve"> Egzamin klasyfikacyjny dla ucznia  przeprowadza nauczyciel danych zajęć edukacyjnych w obecności, wskazanego przez dyrektora szkoły, nauczyciela takich samych lub pokrewnych zajęć edukacyjnych.</w:t>
      </w:r>
    </w:p>
    <w:p w:rsidR="0014706B" w:rsidRDefault="0014706B" w:rsidP="0014706B">
      <w:pPr>
        <w:pStyle w:val="Akapitzlist"/>
        <w:numPr>
          <w:ilvl w:val="1"/>
          <w:numId w:val="2"/>
        </w:numPr>
      </w:pPr>
      <w:r>
        <w:t>Egzamin klasyfikacyjny dla ucznia przeprowadza komisja powoła</w:t>
      </w:r>
      <w:r w:rsidR="003F5888">
        <w:t>na przez d</w:t>
      </w:r>
      <w:r>
        <w:t xml:space="preserve">yrektora szkoły, który zezwolił na spełnianie przez ucznia odpowiednio obowiązku szkolnego lub obowiązku nauki poza szkołą. </w:t>
      </w:r>
    </w:p>
    <w:p w:rsidR="0014706B" w:rsidRDefault="0014706B" w:rsidP="0014706B">
      <w:pPr>
        <w:pStyle w:val="Akapitzlist"/>
        <w:numPr>
          <w:ilvl w:val="1"/>
          <w:numId w:val="2"/>
        </w:numPr>
      </w:pPr>
      <w:r>
        <w:t>W skład komisji wchodzą:</w:t>
      </w:r>
    </w:p>
    <w:p w:rsidR="001333D9" w:rsidRDefault="001333D9" w:rsidP="001333D9">
      <w:pPr>
        <w:pStyle w:val="Akapitzlist"/>
        <w:numPr>
          <w:ilvl w:val="2"/>
          <w:numId w:val="2"/>
        </w:numPr>
      </w:pPr>
      <w:r>
        <w:t>dyrektor szkoły albo wicedyrektor jako przewodniczący komisji;</w:t>
      </w:r>
    </w:p>
    <w:p w:rsidR="001333D9" w:rsidRDefault="001333D9" w:rsidP="001333D9">
      <w:pPr>
        <w:pStyle w:val="Akapitzlist"/>
        <w:numPr>
          <w:ilvl w:val="2"/>
          <w:numId w:val="2"/>
        </w:numPr>
      </w:pPr>
      <w:r>
        <w:t xml:space="preserve"> nauczyciele zajęć edukacyjnych określonych w szkolnym planie nauczania dla odpowiedniej klasy.</w:t>
      </w:r>
    </w:p>
    <w:p w:rsidR="00886E90" w:rsidRDefault="00886E90" w:rsidP="00886E90">
      <w:pPr>
        <w:pStyle w:val="Akapitzlist"/>
        <w:numPr>
          <w:ilvl w:val="1"/>
          <w:numId w:val="2"/>
        </w:numPr>
      </w:pPr>
      <w:r>
        <w:t>Przewodniczący komisji uzgadnia z uczniem oraz jego rodzicami liczbę zajęć edukacyjnych, z których uczeń może zdawać egzaminy w ciągu jednego dnia.</w:t>
      </w:r>
    </w:p>
    <w:p w:rsidR="00886E90" w:rsidRDefault="00886E90" w:rsidP="00886E90">
      <w:pPr>
        <w:pStyle w:val="Akapitzlist"/>
        <w:numPr>
          <w:ilvl w:val="1"/>
          <w:numId w:val="2"/>
        </w:numPr>
      </w:pPr>
      <w:r>
        <w:t>W czasie egzaminu klasyfikacyjnego mogą być obecni, w charakterze obserwatorów, rodzice ucznia.</w:t>
      </w:r>
    </w:p>
    <w:p w:rsidR="00886E90" w:rsidRDefault="00886E90" w:rsidP="00886E90">
      <w:pPr>
        <w:pStyle w:val="Akapitzlist"/>
        <w:numPr>
          <w:ilvl w:val="1"/>
          <w:numId w:val="2"/>
        </w:numPr>
      </w:pPr>
      <w:r>
        <w:t>Z przeprowadzonego egzaminu klasyfikacyjnego sporządza się protokół zawierający</w:t>
      </w:r>
      <w:r w:rsidR="002535DB">
        <w:t xml:space="preserve"> </w:t>
      </w:r>
      <w:r>
        <w:t>w</w:t>
      </w:r>
      <w:r w:rsidR="002535DB">
        <w:t> </w:t>
      </w:r>
      <w:r>
        <w:t>szczególności:</w:t>
      </w:r>
    </w:p>
    <w:p w:rsidR="007C4061" w:rsidRDefault="007C4061" w:rsidP="007C4061">
      <w:pPr>
        <w:pStyle w:val="Akapitzlist"/>
        <w:numPr>
          <w:ilvl w:val="2"/>
          <w:numId w:val="2"/>
        </w:numPr>
      </w:pPr>
      <w:r>
        <w:t>imiona i nazwiska nauczycieli przeprowadzających egzamin;</w:t>
      </w:r>
    </w:p>
    <w:p w:rsidR="007C4061" w:rsidRDefault="007C4061" w:rsidP="007C4061">
      <w:pPr>
        <w:pStyle w:val="Akapitzlist"/>
        <w:numPr>
          <w:ilvl w:val="2"/>
          <w:numId w:val="2"/>
        </w:numPr>
      </w:pPr>
      <w:r>
        <w:t xml:space="preserve"> termin egzaminu klasyfikacyjnego;</w:t>
      </w:r>
    </w:p>
    <w:p w:rsidR="007C4061" w:rsidRDefault="007C4061" w:rsidP="007C4061">
      <w:pPr>
        <w:pStyle w:val="Akapitzlist"/>
        <w:numPr>
          <w:ilvl w:val="2"/>
          <w:numId w:val="2"/>
        </w:numPr>
      </w:pPr>
      <w:r>
        <w:t xml:space="preserve"> zadania (ćwiczenia) egzaminacyjne;</w:t>
      </w:r>
    </w:p>
    <w:p w:rsidR="007C4061" w:rsidRDefault="007C4061" w:rsidP="007C4061">
      <w:pPr>
        <w:pStyle w:val="Akapitzlist"/>
        <w:numPr>
          <w:ilvl w:val="2"/>
          <w:numId w:val="2"/>
        </w:numPr>
      </w:pPr>
      <w:r>
        <w:t xml:space="preserve"> wyniki egzaminu klasyfikacyjnego oraz uzyskane oceny.</w:t>
      </w:r>
    </w:p>
    <w:p w:rsidR="00996560" w:rsidRDefault="00996560" w:rsidP="00996560">
      <w:pPr>
        <w:pStyle w:val="Akapitzlist"/>
        <w:numPr>
          <w:ilvl w:val="1"/>
          <w:numId w:val="2"/>
        </w:numPr>
      </w:pPr>
      <w:r>
        <w:t xml:space="preserve">Do protokołu dołącza się pisemne prace ucznia i zwięzłą informację o ustnych odpowiedziach ucznia. </w:t>
      </w:r>
    </w:p>
    <w:p w:rsidR="00996560" w:rsidRDefault="00996560" w:rsidP="00996560">
      <w:pPr>
        <w:pStyle w:val="Akapitzlist"/>
        <w:numPr>
          <w:ilvl w:val="1"/>
          <w:numId w:val="2"/>
        </w:numPr>
      </w:pPr>
      <w:r>
        <w:t>Protokół stanowi załącznik do arkusza ocen ucznia.</w:t>
      </w:r>
    </w:p>
    <w:p w:rsidR="00996560" w:rsidRDefault="00996560" w:rsidP="00996560">
      <w:pPr>
        <w:pStyle w:val="Akapitzlist"/>
        <w:numPr>
          <w:ilvl w:val="1"/>
          <w:numId w:val="2"/>
        </w:numPr>
      </w:pPr>
      <w:r>
        <w:t>W przypadku nieklasyfikowania ucznia z zajęć edukacyjnych w dokumentacji przebiegu nauczania zamiast oceny klasyfikacyjnej wpisuje się „nieklasyfikowany”.</w:t>
      </w:r>
    </w:p>
    <w:p w:rsidR="00996560" w:rsidRDefault="00996560" w:rsidP="00996560">
      <w:pPr>
        <w:pStyle w:val="Akapitzlist"/>
        <w:numPr>
          <w:ilvl w:val="1"/>
          <w:numId w:val="2"/>
        </w:numPr>
      </w:pPr>
      <w:r>
        <w:lastRenderedPageBreak/>
        <w:t xml:space="preserve">Ustalona przez nauczyciela albo uzyskana w wyniku egzaminu klasyfikacyjnego roczna ocena klasyfikacyjna z zajęć edukacyjnych jest ostateczna. </w:t>
      </w:r>
    </w:p>
    <w:p w:rsidR="00996560" w:rsidRDefault="00996560" w:rsidP="00996560">
      <w:pPr>
        <w:pStyle w:val="Akapitzlist"/>
        <w:numPr>
          <w:ilvl w:val="1"/>
          <w:numId w:val="2"/>
        </w:numPr>
      </w:pPr>
      <w:r>
        <w:t>Ustalona przez nauczyciela albo uzyskana w wyniku egzaminu klasyfikacyjnego niedostateczna roczna ocena klasyfikacyjna z zajęć edukacyjnych może być zmieniona w wyniku egzaminu poprawkowego.</w:t>
      </w:r>
    </w:p>
    <w:p w:rsidR="00996560" w:rsidRDefault="00996560" w:rsidP="00996560">
      <w:pPr>
        <w:pStyle w:val="Akapitzlist"/>
        <w:numPr>
          <w:ilvl w:val="1"/>
          <w:numId w:val="2"/>
        </w:numPr>
      </w:pPr>
      <w:r>
        <w:t>Ustalona przez wychowawcę klasy roczna ocena klasyfikacyjna zachowania jest ostateczna.</w:t>
      </w:r>
    </w:p>
    <w:p w:rsidR="00530EAE" w:rsidRDefault="00996560" w:rsidP="00466935">
      <w:pPr>
        <w:pStyle w:val="Akapitzlist"/>
        <w:numPr>
          <w:ilvl w:val="1"/>
          <w:numId w:val="2"/>
        </w:numPr>
      </w:pPr>
      <w:r>
        <w:t>Jeżeli w wyniku klasyfikacji śródrocznej stwierdzono, że poziom osiągnięć edukacyjnych ucznia uniemożliwi lub utrudni kontynuowanie nauki w klasie programowo wyższej, szkoła, w miarę możliwości, stwarza uczniowi szansę uzupełnienia braków.</w:t>
      </w:r>
    </w:p>
    <w:p w:rsidR="00C9501C" w:rsidRDefault="00FF0CE7" w:rsidP="00C9501C">
      <w:pPr>
        <w:pStyle w:val="Podtytu"/>
      </w:pPr>
      <w:r>
        <w:t>Rozdział 8</w:t>
      </w:r>
    </w:p>
    <w:p w:rsidR="00C9501C" w:rsidRDefault="00C9501C" w:rsidP="00C9501C">
      <w:pPr>
        <w:pStyle w:val="Podtytu"/>
      </w:pPr>
      <w:r>
        <w:t>Egzaminy poprawkowe</w:t>
      </w:r>
    </w:p>
    <w:p w:rsidR="004F36DE" w:rsidRPr="004F36DE" w:rsidRDefault="004F36DE" w:rsidP="004F36DE">
      <w:pPr>
        <w:pStyle w:val="Akapitzlist"/>
      </w:pPr>
      <w:r w:rsidRPr="004F36DE">
        <w:t>Począwszy od klasy czwartej szkoły podstawowej, uczeń, który w wyniku klasyfikacji rocznej uzyskał ocenę niedostateczną z jednych obowiązkowych zajęć edukacyjnych, może zdawać egzamin poprawkowy.</w:t>
      </w:r>
    </w:p>
    <w:p w:rsidR="004F36DE" w:rsidRDefault="004F36DE" w:rsidP="004F36DE">
      <w:pPr>
        <w:pStyle w:val="Akapitzlist"/>
        <w:numPr>
          <w:ilvl w:val="1"/>
          <w:numId w:val="2"/>
        </w:numPr>
      </w:pPr>
      <w:r>
        <w:t>Egzamin poprawkowy składa się z części pisemnej oraz części ustnej, z wyjątkiem egzaminu z plastyki, zajęć artystycznych, muzyki, informatyki, zajęć komputerowych, techniki, zajęć technicznych oraz wychowania fizycznego, z których egzamin ma przede wszystkim formę zadań praktycznych.</w:t>
      </w:r>
    </w:p>
    <w:p w:rsidR="004F36DE" w:rsidRDefault="004F36DE" w:rsidP="004F36DE">
      <w:pPr>
        <w:pStyle w:val="Akapitzlist"/>
        <w:numPr>
          <w:ilvl w:val="1"/>
          <w:numId w:val="2"/>
        </w:numPr>
      </w:pPr>
      <w:r>
        <w:t xml:space="preserve">Termin egzaminu poprawkowego wyznacza dyrektor szkoły do dnia zakończenia rocznych zajęć dydaktyczno-wychowawczych. </w:t>
      </w:r>
    </w:p>
    <w:p w:rsidR="004F36DE" w:rsidRDefault="004F36DE" w:rsidP="004F36DE">
      <w:pPr>
        <w:pStyle w:val="Akapitzlist"/>
        <w:numPr>
          <w:ilvl w:val="1"/>
          <w:numId w:val="2"/>
        </w:numPr>
      </w:pPr>
      <w:r>
        <w:t>Egzamin poprawkowy przeprowadza się w ostatnim tygodniu ferii letnich.</w:t>
      </w:r>
    </w:p>
    <w:p w:rsidR="004F36DE" w:rsidRDefault="004F36DE" w:rsidP="004F36DE">
      <w:pPr>
        <w:pStyle w:val="Akapitzlist"/>
        <w:numPr>
          <w:ilvl w:val="1"/>
          <w:numId w:val="2"/>
        </w:numPr>
      </w:pPr>
      <w:r>
        <w:t xml:space="preserve"> Egzamin poprawkowy przeprowadza komisja powołana przez dyrektora szkoły w</w:t>
      </w:r>
      <w:r w:rsidR="00ED5F79">
        <w:t> </w:t>
      </w:r>
      <w:r>
        <w:t xml:space="preserve"> składzie: </w:t>
      </w:r>
    </w:p>
    <w:p w:rsidR="008B0FAB" w:rsidRDefault="008B0FAB" w:rsidP="008B0FAB">
      <w:pPr>
        <w:pStyle w:val="Akapitzlist"/>
        <w:numPr>
          <w:ilvl w:val="2"/>
          <w:numId w:val="2"/>
        </w:numPr>
      </w:pPr>
      <w:r>
        <w:t>dyrektor lub wicedyrektor szkoły jako przewodniczący komisji;</w:t>
      </w:r>
    </w:p>
    <w:p w:rsidR="008B0FAB" w:rsidRDefault="008B0FAB" w:rsidP="008B0FAB">
      <w:pPr>
        <w:pStyle w:val="Akapitzlist"/>
        <w:numPr>
          <w:ilvl w:val="2"/>
          <w:numId w:val="2"/>
        </w:numPr>
      </w:pPr>
      <w:r>
        <w:t xml:space="preserve"> nauczyciel prowadzący dane zajęcia edukacyjne jako egzaminujący;</w:t>
      </w:r>
    </w:p>
    <w:p w:rsidR="008B0FAB" w:rsidRDefault="008B0FAB" w:rsidP="008B0FAB">
      <w:pPr>
        <w:pStyle w:val="Akapitzlist"/>
        <w:numPr>
          <w:ilvl w:val="2"/>
          <w:numId w:val="2"/>
        </w:numPr>
      </w:pPr>
      <w:r>
        <w:t xml:space="preserve"> nauczyciel prowadzący takie same lub pokrewne zajęcia edukacyjne jako członek komisji.</w:t>
      </w:r>
    </w:p>
    <w:p w:rsidR="00492305" w:rsidRPr="00492305" w:rsidRDefault="00492305" w:rsidP="00492305">
      <w:pPr>
        <w:pStyle w:val="Akapitzlist"/>
        <w:numPr>
          <w:ilvl w:val="1"/>
          <w:numId w:val="2"/>
        </w:numPr>
      </w:pPr>
      <w:r w:rsidRPr="00492305">
        <w:t>Do obowiązków nauczyciela prowadzącego dane zajęcia edukacyjne należy przygotowanie:</w:t>
      </w:r>
    </w:p>
    <w:p w:rsidR="00CD34F9" w:rsidRDefault="00CD34F9" w:rsidP="00CD34F9">
      <w:pPr>
        <w:pStyle w:val="Akapitzlist"/>
        <w:numPr>
          <w:ilvl w:val="2"/>
          <w:numId w:val="2"/>
        </w:numPr>
      </w:pPr>
      <w:r>
        <w:t xml:space="preserve">przykładowych pytań lub zagadnień i zadań obejmujących zrealizowany w danej klasie materiał, sprawdzających wiedzę i umiejętności ucznia objęte programem nauczania z danego przedmiotu na poziomie wymagań koniecznych, podstawowych, rozszerzających, dopełniających i wykraczających poza materiał na ocenę celującą. Przy każdym zagadnieniu, pytaniu i zadaniu powinna być </w:t>
      </w:r>
      <w:r>
        <w:lastRenderedPageBreak/>
        <w:t>zaznaczona liczba punktów możliwych do zdobycia. Materiały te powinny być złożone w sekretariacie szkoły najpóźniej w dniu zakończenia roku szkolnego;</w:t>
      </w:r>
    </w:p>
    <w:p w:rsidR="00CD34F9" w:rsidRDefault="00CD34F9" w:rsidP="00CD34F9">
      <w:pPr>
        <w:pStyle w:val="Akapitzlist"/>
        <w:numPr>
          <w:ilvl w:val="2"/>
          <w:numId w:val="2"/>
        </w:numPr>
      </w:pPr>
      <w:r>
        <w:t>co najmniej 2 zestawów pytań, zagadnień na część ustną oraz 2 zestawów zadań na część pisemną egzaminu poprawkowego obejmujących zrealizowany w danej klasie materiał sprawdzających wiedzę i umiejętności ucznia objęte programem nauczania z danego przedmiotu na poziomie wymagań koniecznych, podstawowych, rozszerzających, dopełniających i wykraczających poza materiał na ocenę celującą umożliwiających uczniowi wylosowanie zestawu.</w:t>
      </w:r>
    </w:p>
    <w:p w:rsidR="00250E63" w:rsidRDefault="00250E63" w:rsidP="00250E63">
      <w:pPr>
        <w:pStyle w:val="Akapitzlist"/>
        <w:numPr>
          <w:ilvl w:val="1"/>
          <w:numId w:val="2"/>
        </w:numPr>
      </w:pPr>
      <w:r>
        <w:t>Nauczyciel prowadzący dane zajęcia edukacyjne może być zwolniony z udziału w</w:t>
      </w:r>
      <w:r w:rsidR="000021AE">
        <w:t> </w:t>
      </w:r>
      <w:r>
        <w:t xml:space="preserve"> pracy komisji na własną prośbę lub w innych, szczególnie uzasadnionych przypadkach. W</w:t>
      </w:r>
      <w:r w:rsidR="00ED5F79">
        <w:t> </w:t>
      </w:r>
      <w:r>
        <w:t xml:space="preserve">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:rsidR="00250E63" w:rsidRDefault="00250E63" w:rsidP="00250E63">
      <w:pPr>
        <w:pStyle w:val="Akapitzlist"/>
        <w:numPr>
          <w:ilvl w:val="1"/>
          <w:numId w:val="2"/>
        </w:numPr>
      </w:pPr>
      <w:r>
        <w:t>Z przeprowadzonego egzaminu poprawkowego sporządza się protokół zawierający w</w:t>
      </w:r>
      <w:r w:rsidR="00DA27D2">
        <w:t> </w:t>
      </w:r>
      <w:r>
        <w:t xml:space="preserve"> szczególności:</w:t>
      </w:r>
    </w:p>
    <w:p w:rsidR="00250E63" w:rsidRDefault="00250E63" w:rsidP="00250E63">
      <w:pPr>
        <w:pStyle w:val="Akapitzlist"/>
        <w:numPr>
          <w:ilvl w:val="2"/>
          <w:numId w:val="2"/>
        </w:numPr>
      </w:pPr>
      <w:r>
        <w:t>skład komisji;</w:t>
      </w:r>
    </w:p>
    <w:p w:rsidR="00250E63" w:rsidRDefault="00250E63" w:rsidP="00250E63">
      <w:pPr>
        <w:pStyle w:val="Akapitzlist"/>
        <w:numPr>
          <w:ilvl w:val="2"/>
          <w:numId w:val="2"/>
        </w:numPr>
      </w:pPr>
      <w:r>
        <w:t xml:space="preserve"> termin egzaminu poprawkowego;</w:t>
      </w:r>
    </w:p>
    <w:p w:rsidR="00250E63" w:rsidRDefault="00250E63" w:rsidP="00250E63">
      <w:pPr>
        <w:pStyle w:val="Akapitzlist"/>
        <w:numPr>
          <w:ilvl w:val="2"/>
          <w:numId w:val="2"/>
        </w:numPr>
      </w:pPr>
      <w:r>
        <w:t xml:space="preserve"> pytania egzaminacyjne;</w:t>
      </w:r>
    </w:p>
    <w:p w:rsidR="00250E63" w:rsidRDefault="00250E63" w:rsidP="00250E63">
      <w:pPr>
        <w:pStyle w:val="Akapitzlist"/>
        <w:numPr>
          <w:ilvl w:val="2"/>
          <w:numId w:val="2"/>
        </w:numPr>
      </w:pPr>
      <w:r>
        <w:t xml:space="preserve"> krótką informację o odpowiedziach ustnych;</w:t>
      </w:r>
    </w:p>
    <w:p w:rsidR="00250E63" w:rsidRDefault="00250E63" w:rsidP="00250E63">
      <w:pPr>
        <w:pStyle w:val="Akapitzlist"/>
        <w:numPr>
          <w:ilvl w:val="2"/>
          <w:numId w:val="2"/>
        </w:numPr>
      </w:pPr>
      <w:r>
        <w:t xml:space="preserve"> wynik egzaminu poprawkowego oraz uzyskaną ocenę.</w:t>
      </w:r>
    </w:p>
    <w:p w:rsidR="00250E63" w:rsidRDefault="00250E63" w:rsidP="00250E63">
      <w:pPr>
        <w:pStyle w:val="Akapitzlist"/>
        <w:numPr>
          <w:ilvl w:val="1"/>
          <w:numId w:val="2"/>
        </w:numPr>
      </w:pPr>
      <w:r>
        <w:t xml:space="preserve">Do protokołu dołącza się pisemne prace ucznia. </w:t>
      </w:r>
    </w:p>
    <w:p w:rsidR="00250E63" w:rsidRDefault="00250E63" w:rsidP="00250E63">
      <w:pPr>
        <w:pStyle w:val="Akapitzlist"/>
        <w:numPr>
          <w:ilvl w:val="1"/>
          <w:numId w:val="2"/>
        </w:numPr>
      </w:pPr>
      <w:r>
        <w:t>Protokół stanowi załącznik do arkusza ocen ucznia.</w:t>
      </w:r>
    </w:p>
    <w:p w:rsidR="00250E63" w:rsidRDefault="00250E63" w:rsidP="00250E63">
      <w:pPr>
        <w:pStyle w:val="Akapitzlist"/>
        <w:numPr>
          <w:ilvl w:val="1"/>
          <w:numId w:val="2"/>
        </w:numPr>
      </w:pPr>
      <w:r>
        <w:t>Ocenę z egzaminu ustala komisja w oparciu o obie części egzaminu (sumując wyniki punktowe) zgodnie z przyjętą skalą oceniania, biorąc pod uwagę:</w:t>
      </w:r>
    </w:p>
    <w:p w:rsidR="00250E63" w:rsidRDefault="00250E63" w:rsidP="00250E63">
      <w:pPr>
        <w:pStyle w:val="Akapitzlist"/>
        <w:numPr>
          <w:ilvl w:val="2"/>
          <w:numId w:val="2"/>
        </w:numPr>
      </w:pPr>
      <w:r>
        <w:t>część ustną egzaminu – 50% punktów możliwych do zdobycia;</w:t>
      </w:r>
    </w:p>
    <w:p w:rsidR="00250E63" w:rsidRDefault="00250E63" w:rsidP="00250E63">
      <w:pPr>
        <w:pStyle w:val="Akapitzlist"/>
        <w:numPr>
          <w:ilvl w:val="2"/>
          <w:numId w:val="2"/>
        </w:numPr>
      </w:pPr>
      <w:r>
        <w:t xml:space="preserve"> część pisemną egzaminu – 50% punktów możliwych do zdobycia.</w:t>
      </w:r>
    </w:p>
    <w:p w:rsidR="00386147" w:rsidRDefault="00386147" w:rsidP="00386147">
      <w:pPr>
        <w:pStyle w:val="Akapitzlist"/>
        <w:numPr>
          <w:ilvl w:val="1"/>
          <w:numId w:val="2"/>
        </w:numPr>
      </w:pPr>
      <w:r>
        <w:t>W obu częściach egzaminu połowa zadań powinna być na poziomie wymagań koniecznych i podstawowych.</w:t>
      </w:r>
    </w:p>
    <w:p w:rsidR="00386147" w:rsidRDefault="00386147" w:rsidP="00386147">
      <w:pPr>
        <w:pStyle w:val="Akapitzlist"/>
        <w:numPr>
          <w:ilvl w:val="1"/>
          <w:numId w:val="2"/>
        </w:numPr>
      </w:pPr>
      <w:r>
        <w:t>Dopuszcza się możliwość przeprowadzenia egzaminu pisemnego</w:t>
      </w:r>
      <w:r w:rsidR="005B74A2">
        <w:t xml:space="preserve"> dla większej liczby uczniów w tym samym czasie, w tej samej sali i w obecności jednej komisji</w:t>
      </w:r>
      <w:r>
        <w:t>.</w:t>
      </w:r>
    </w:p>
    <w:p w:rsidR="00386147" w:rsidRDefault="00386147" w:rsidP="00386147">
      <w:pPr>
        <w:pStyle w:val="Akapitzlist"/>
        <w:numPr>
          <w:ilvl w:val="1"/>
          <w:numId w:val="2"/>
        </w:numPr>
      </w:pPr>
      <w:r>
        <w:t>Część pisemna egzaminu poprawkowego powinna trwać maksymalnie 60 minut, natomiast część ustna maksymalnie 30 minut, w tym 15 minut na przygotowanie do odpowiedzi.</w:t>
      </w:r>
    </w:p>
    <w:p w:rsidR="00233335" w:rsidRDefault="00233335" w:rsidP="00233335">
      <w:pPr>
        <w:pStyle w:val="Akapitzlist"/>
        <w:numPr>
          <w:ilvl w:val="1"/>
          <w:numId w:val="2"/>
        </w:numPr>
      </w:pPr>
      <w:r>
        <w:t>Uczeń, który z przyczyn losowych nie przystąpił do egzaminu poprawkowego w</w:t>
      </w:r>
      <w:r w:rsidR="00ED5F79">
        <w:t> </w:t>
      </w:r>
      <w:r>
        <w:t xml:space="preserve"> wyznaczonym terminie, może przystąpić do niego w dodatkowym terminie, wyznaczonym przez dyrektora szkoły, nie później niż do końca września.</w:t>
      </w:r>
    </w:p>
    <w:p w:rsidR="00233335" w:rsidRDefault="00233335" w:rsidP="00233335">
      <w:pPr>
        <w:pStyle w:val="Akapitzlist"/>
        <w:numPr>
          <w:ilvl w:val="1"/>
          <w:numId w:val="2"/>
        </w:numPr>
      </w:pPr>
      <w:r>
        <w:lastRenderedPageBreak/>
        <w:t>Uczeń, który nie zdał egzaminu poprawkowego, nie otrzymuje promocji do klasy programowo wyższej i powtarza klasę.</w:t>
      </w:r>
    </w:p>
    <w:p w:rsidR="00233335" w:rsidRDefault="00233335" w:rsidP="00233335">
      <w:pPr>
        <w:pStyle w:val="Akapitzlist"/>
        <w:numPr>
          <w:ilvl w:val="1"/>
          <w:numId w:val="2"/>
        </w:numPr>
      </w:pPr>
      <w:r>
        <w:t>Uwzględniając możliwości edukacyjne ucznia</w:t>
      </w:r>
      <w:r w:rsidR="00A9136A">
        <w:t>, rada p</w:t>
      </w:r>
      <w:r>
        <w:t>edagogiczna może jeden raz w</w:t>
      </w:r>
      <w:r w:rsidR="00ED5F79">
        <w:t> </w:t>
      </w:r>
      <w:r>
        <w:t xml:space="preserve"> ciągu danego etapu edukacyjnego promować do klasy programowo wyższej ucznia, który nie zdał egzaminu poprawkowego z jednych obowiązkowych zajęć edukacyjnych, pod warunkiem że te obowiązkowe zajęcia edukacyjne są zgodnie ze szkolnym planem nauczania, realizowane w klasie programowo wyższej.</w:t>
      </w:r>
    </w:p>
    <w:p w:rsidR="00233335" w:rsidRDefault="00233335" w:rsidP="00233335">
      <w:pPr>
        <w:pStyle w:val="Podtytu"/>
      </w:pPr>
      <w:r>
        <w:t>R</w:t>
      </w:r>
      <w:r w:rsidR="00FF0CE7">
        <w:t>ozdział 9</w:t>
      </w:r>
    </w:p>
    <w:p w:rsidR="00233335" w:rsidRDefault="00233335" w:rsidP="00233335">
      <w:pPr>
        <w:pStyle w:val="Podtytu"/>
      </w:pPr>
      <w:r>
        <w:t>Tryb odwołania się od oceny</w:t>
      </w:r>
    </w:p>
    <w:p w:rsidR="00025A78" w:rsidRPr="00025A78" w:rsidRDefault="00025A78" w:rsidP="00025A78">
      <w:pPr>
        <w:pStyle w:val="Akapitzlist"/>
      </w:pPr>
      <w:r w:rsidRPr="00025A78">
        <w:t>Uczeń lub jego rodzic</w:t>
      </w:r>
      <w:r w:rsidR="00A9136A">
        <w:t>e mogą zgłosić zastrzeżenia do d</w:t>
      </w:r>
      <w:r w:rsidRPr="00025A78">
        <w:t xml:space="preserve">yrektora szkoły, jeżeli uznają, że roczna ocena klasyfikacyjna z zajęć edukacyjnych lub roczna ocena klasyfikacyjna zachowania została ustalona niezgodnie z przepisami prawa dotyczącymi trybu ustalania tej oceny. </w:t>
      </w:r>
    </w:p>
    <w:p w:rsidR="002E1A13" w:rsidRDefault="002E1A13" w:rsidP="002E1A13">
      <w:pPr>
        <w:pStyle w:val="Akapitzlist"/>
        <w:numPr>
          <w:ilvl w:val="1"/>
          <w:numId w:val="2"/>
        </w:numPr>
      </w:pPr>
      <w:r>
        <w:t>Zastrzeżenia mogą być zgłoszone w terminie 7 dni od dnia zakończenia zajęć dydaktyczno-wychowawczych.</w:t>
      </w:r>
    </w:p>
    <w:p w:rsidR="002E1A13" w:rsidRDefault="002E1A13" w:rsidP="002E1A13">
      <w:pPr>
        <w:pStyle w:val="Akapitzlist"/>
        <w:numPr>
          <w:ilvl w:val="1"/>
          <w:numId w:val="2"/>
        </w:numPr>
      </w:pPr>
      <w:r>
        <w:t xml:space="preserve"> W przypadku stwierdzenia, że roczna ocena klasyfikacyjna z zajęć edukacyjnych lub roczna ocena klasyfikacyjna zachowania została ustalona niezgodnie z przepisami prawa dotyczącymi trybu ustalania tej oceny, dyrektor szkoły powołuje komisję, która: </w:t>
      </w:r>
    </w:p>
    <w:p w:rsidR="002E1A13" w:rsidRDefault="002E1A13" w:rsidP="002E1A13">
      <w:pPr>
        <w:pStyle w:val="Akapitzlist"/>
        <w:numPr>
          <w:ilvl w:val="2"/>
          <w:numId w:val="2"/>
        </w:numPr>
      </w:pPr>
      <w:r>
        <w:t>w przypadku rocznej oceny klasyfikacyjnej z zajęć edukacyjnych – przeprowadza sprawdzian wiadomości i umiejętności ucznia na wskazaną przez rodzica ocenę, w</w:t>
      </w:r>
      <w:r w:rsidR="000021AE">
        <w:t> </w:t>
      </w:r>
      <w:r>
        <w:t xml:space="preserve"> formie pisemnej i ustnej, oraz ustala roczną ocenę klasyfikacyjną z zajęć edukacyjnych;</w:t>
      </w:r>
    </w:p>
    <w:p w:rsidR="002E1A13" w:rsidRDefault="002E1A13" w:rsidP="002E1A13">
      <w:pPr>
        <w:pStyle w:val="Akapitzlist"/>
        <w:numPr>
          <w:ilvl w:val="2"/>
          <w:numId w:val="2"/>
        </w:numPr>
      </w:pPr>
      <w:r>
        <w:t>w przypadku rocznej oceny klasyfikacyjnej zachowania – ustala roczną ocenę klasyfikacyjną zachowania w drodze głoso</w:t>
      </w:r>
      <w:r w:rsidR="00DA27D2">
        <w:t>wania zwykłą większością głosów,</w:t>
      </w:r>
      <w:r>
        <w:t xml:space="preserve"> w</w:t>
      </w:r>
      <w:r w:rsidR="00DA27D2">
        <w:t> </w:t>
      </w:r>
      <w:r>
        <w:t xml:space="preserve"> przypadku równej liczby głosów decyduje głos przewodniczącego komisji.</w:t>
      </w:r>
    </w:p>
    <w:p w:rsidR="002E1A13" w:rsidRDefault="002E1A13" w:rsidP="002E1A13">
      <w:pPr>
        <w:pStyle w:val="Akapitzlist"/>
        <w:numPr>
          <w:ilvl w:val="1"/>
          <w:numId w:val="2"/>
        </w:numPr>
      </w:pPr>
      <w:r>
        <w:t xml:space="preserve">Termin sprawdzianu uzgadnia się z uczniem i jego rodzicami. </w:t>
      </w:r>
    </w:p>
    <w:p w:rsidR="002E1A13" w:rsidRDefault="002E1A13" w:rsidP="002E1A13">
      <w:pPr>
        <w:pStyle w:val="Akapitzlist"/>
        <w:numPr>
          <w:ilvl w:val="1"/>
          <w:numId w:val="2"/>
        </w:numPr>
      </w:pPr>
      <w:r>
        <w:t>Do obowiązków nauczyciela prowadzącego dane zajęcia edukacyjne należy poinformowanie ucznia i rodziców o zakresie materiału obejmującego sprawdzian oraz przygotowanie zestawu egzaminacyjnego, pytań, zagadnień i zadań na wskazaną ocenę.</w:t>
      </w:r>
    </w:p>
    <w:p w:rsidR="002E1A13" w:rsidRPr="002E1A13" w:rsidRDefault="002E1A13" w:rsidP="002E1A13">
      <w:pPr>
        <w:pStyle w:val="Akapitzlist"/>
      </w:pPr>
      <w:r w:rsidRPr="002E1A13">
        <w:t>W skład komisji wchodzą:</w:t>
      </w:r>
    </w:p>
    <w:p w:rsidR="00110AE1" w:rsidRPr="00110AE1" w:rsidRDefault="00110AE1" w:rsidP="002D2C02">
      <w:pPr>
        <w:pStyle w:val="Akapitzlist"/>
        <w:numPr>
          <w:ilvl w:val="2"/>
          <w:numId w:val="2"/>
        </w:numPr>
      </w:pPr>
      <w:r w:rsidRPr="00110AE1">
        <w:t>w przypadku śródrocznej/rocznej oceny klasyfikacyjnej z zajęć edukacyjnych:</w:t>
      </w:r>
    </w:p>
    <w:p w:rsidR="00110AE1" w:rsidRDefault="00110AE1" w:rsidP="002D2C02">
      <w:pPr>
        <w:pStyle w:val="Akapitzlist"/>
        <w:numPr>
          <w:ilvl w:val="3"/>
          <w:numId w:val="2"/>
        </w:numPr>
      </w:pPr>
      <w:r>
        <w:t>dyrektor szkoły lub wicedyrektor szkoły jako przewodniczący komisji,</w:t>
      </w:r>
    </w:p>
    <w:p w:rsidR="00110AE1" w:rsidRDefault="00110AE1" w:rsidP="002D2C02">
      <w:pPr>
        <w:pStyle w:val="Akapitzlist"/>
        <w:numPr>
          <w:ilvl w:val="3"/>
          <w:numId w:val="2"/>
        </w:numPr>
      </w:pPr>
      <w:r>
        <w:t>nauczyciel prowadzący dane zajęcia edukacyjne,</w:t>
      </w:r>
    </w:p>
    <w:p w:rsidR="00110AE1" w:rsidRDefault="00110AE1" w:rsidP="002D2C02">
      <w:pPr>
        <w:pStyle w:val="Akapitzlist"/>
        <w:numPr>
          <w:ilvl w:val="3"/>
          <w:numId w:val="2"/>
        </w:numPr>
      </w:pPr>
      <w:r>
        <w:t>dwóch nauczycieli z danej lub innej szkoły tego samego typu, prowadzących takie same zajęcia edukacyjne;</w:t>
      </w:r>
    </w:p>
    <w:p w:rsidR="002D2C02" w:rsidRPr="002D2C02" w:rsidRDefault="002D2C02" w:rsidP="002D2C02">
      <w:pPr>
        <w:pStyle w:val="Akapitzlist"/>
        <w:numPr>
          <w:ilvl w:val="2"/>
          <w:numId w:val="2"/>
        </w:numPr>
      </w:pPr>
      <w:r w:rsidRPr="002D2C02">
        <w:t>w przypadku rocznej oceny klasyfikacyjnej zachowania:</w:t>
      </w:r>
    </w:p>
    <w:p w:rsidR="00A217C5" w:rsidRDefault="00A217C5" w:rsidP="00A217C5">
      <w:pPr>
        <w:pStyle w:val="Akapitzlist"/>
        <w:numPr>
          <w:ilvl w:val="3"/>
          <w:numId w:val="2"/>
        </w:numPr>
      </w:pPr>
      <w:r>
        <w:lastRenderedPageBreak/>
        <w:t>dyrektor szkoły  lub wicedyrektor szkoły jako przewodniczący komisji,</w:t>
      </w:r>
    </w:p>
    <w:p w:rsidR="00A217C5" w:rsidRDefault="00A217C5" w:rsidP="00A217C5">
      <w:pPr>
        <w:pStyle w:val="Akapitzlist"/>
        <w:numPr>
          <w:ilvl w:val="3"/>
          <w:numId w:val="2"/>
        </w:numPr>
      </w:pPr>
      <w:r>
        <w:t>wychowawca klasy,</w:t>
      </w:r>
    </w:p>
    <w:p w:rsidR="00A217C5" w:rsidRDefault="00A217C5" w:rsidP="00A217C5">
      <w:pPr>
        <w:pStyle w:val="Akapitzlist"/>
        <w:numPr>
          <w:ilvl w:val="3"/>
          <w:numId w:val="2"/>
        </w:numPr>
      </w:pPr>
      <w:r>
        <w:t>wskazany przez dyrektora szkoły nauczyciel prowadzący zajęcia edukacyjne w</w:t>
      </w:r>
      <w:r w:rsidR="00DA27D2">
        <w:t> </w:t>
      </w:r>
      <w:r>
        <w:t xml:space="preserve"> danej klasie,</w:t>
      </w:r>
    </w:p>
    <w:p w:rsidR="00A217C5" w:rsidRDefault="00A217C5" w:rsidP="00A217C5">
      <w:pPr>
        <w:pStyle w:val="Akapitzlist"/>
        <w:numPr>
          <w:ilvl w:val="3"/>
          <w:numId w:val="2"/>
        </w:numPr>
      </w:pPr>
      <w:r>
        <w:t>pedagog szkolny,</w:t>
      </w:r>
    </w:p>
    <w:p w:rsidR="00A217C5" w:rsidRDefault="00A217C5" w:rsidP="00A217C5">
      <w:pPr>
        <w:pStyle w:val="Akapitzlist"/>
        <w:numPr>
          <w:ilvl w:val="3"/>
          <w:numId w:val="2"/>
        </w:numPr>
      </w:pPr>
      <w:r>
        <w:t>psycholog szkolny,</w:t>
      </w:r>
    </w:p>
    <w:p w:rsidR="00A217C5" w:rsidRDefault="00A217C5" w:rsidP="00A217C5">
      <w:pPr>
        <w:pStyle w:val="Akapitzlist"/>
        <w:numPr>
          <w:ilvl w:val="3"/>
          <w:numId w:val="2"/>
        </w:numPr>
      </w:pPr>
      <w:r>
        <w:t>przedstawiciel rady rodziców.</w:t>
      </w:r>
    </w:p>
    <w:p w:rsidR="00850F87" w:rsidRDefault="00850F87" w:rsidP="00850F87">
      <w:pPr>
        <w:pStyle w:val="Akapitzlist"/>
        <w:numPr>
          <w:ilvl w:val="1"/>
          <w:numId w:val="8"/>
        </w:numPr>
      </w:pPr>
      <w:r>
        <w:t>Nauczyciel danego przedmiotu może być zwolniony z udziału w pracach komisji na własną prośbę lub w innych, szczególnie uzasadnionych przypadkach. W takim przypadku dyrektor szkoły powołuje innego nauczyciela prowadzącego takie same zajęcia edukacyjne, z tym że powołanie nauczyciela zatrudnionego w innej szkole następuje w porozumieniu z dyrektorem tej szkoły.</w:t>
      </w:r>
    </w:p>
    <w:p w:rsidR="00850F87" w:rsidRDefault="00850F87" w:rsidP="00850F87">
      <w:pPr>
        <w:pStyle w:val="Akapitzlist"/>
        <w:numPr>
          <w:ilvl w:val="1"/>
          <w:numId w:val="8"/>
        </w:numPr>
      </w:pPr>
      <w:r>
        <w:t xml:space="preserve">Ustalona przez komisję roczna ocena klasyfikacyjna z zajęć edukacyjnych oraz roczna ocena klasyfikacyjna zachowania nie może być niższa od ustalonej wcześniej oceny. </w:t>
      </w:r>
    </w:p>
    <w:p w:rsidR="00850F87" w:rsidRDefault="00850F87" w:rsidP="00850F87">
      <w:pPr>
        <w:pStyle w:val="Akapitzlist"/>
        <w:numPr>
          <w:ilvl w:val="1"/>
          <w:numId w:val="8"/>
        </w:numPr>
      </w:pPr>
      <w:r>
        <w:t>Ocena ustalona przez komisję jest ostateczna, z wyjątkiem niedostatecznej rocznej oceny klasyfikacyjnej z zajęć edukacyjnych, która może być zmieniona w wyniku egzaminu poprawkowego.</w:t>
      </w:r>
    </w:p>
    <w:p w:rsidR="0014706B" w:rsidRDefault="00850F87" w:rsidP="00850F87">
      <w:pPr>
        <w:pStyle w:val="Akapitzlist"/>
        <w:numPr>
          <w:ilvl w:val="1"/>
          <w:numId w:val="8"/>
        </w:numPr>
      </w:pPr>
      <w:r>
        <w:t>Z prac komisji sporządza się protokół zawierający w szczególności:</w:t>
      </w:r>
    </w:p>
    <w:p w:rsidR="00132D96" w:rsidRPr="00132D96" w:rsidRDefault="00132D96" w:rsidP="00132D96">
      <w:pPr>
        <w:pStyle w:val="Akapitzlist"/>
        <w:numPr>
          <w:ilvl w:val="2"/>
          <w:numId w:val="8"/>
        </w:numPr>
      </w:pPr>
      <w:r w:rsidRPr="00132D96">
        <w:t>w przypadku rocznej oceny klasyfikacyjnej z zajęć edukacyjnych:</w:t>
      </w:r>
    </w:p>
    <w:p w:rsidR="00132D96" w:rsidRDefault="00132D96" w:rsidP="00132D96">
      <w:pPr>
        <w:pStyle w:val="Akapitzlist"/>
        <w:numPr>
          <w:ilvl w:val="3"/>
          <w:numId w:val="8"/>
        </w:numPr>
      </w:pPr>
      <w:r>
        <w:t>skład komisji,</w:t>
      </w:r>
    </w:p>
    <w:p w:rsidR="00132D96" w:rsidRDefault="00132D96" w:rsidP="00132D96">
      <w:pPr>
        <w:pStyle w:val="Akapitzlist"/>
        <w:numPr>
          <w:ilvl w:val="3"/>
          <w:numId w:val="8"/>
        </w:numPr>
      </w:pPr>
      <w:r>
        <w:t xml:space="preserve">termin sprawdzianu, </w:t>
      </w:r>
    </w:p>
    <w:p w:rsidR="00132D96" w:rsidRDefault="00132D96" w:rsidP="00132D96">
      <w:pPr>
        <w:pStyle w:val="Akapitzlist"/>
        <w:numPr>
          <w:ilvl w:val="3"/>
          <w:numId w:val="8"/>
        </w:numPr>
      </w:pPr>
      <w:r>
        <w:t>zadania (pytania) sprawdzające,</w:t>
      </w:r>
    </w:p>
    <w:p w:rsidR="00132D96" w:rsidRDefault="00132D96" w:rsidP="00132D96">
      <w:pPr>
        <w:pStyle w:val="Akapitzlist"/>
        <w:numPr>
          <w:ilvl w:val="3"/>
          <w:numId w:val="8"/>
        </w:numPr>
      </w:pPr>
      <w:r>
        <w:t>wynik sprawdzianu oraz ustaloną ocenę;</w:t>
      </w:r>
    </w:p>
    <w:p w:rsidR="00132D96" w:rsidRPr="00132D96" w:rsidRDefault="00132D96" w:rsidP="00132D96">
      <w:pPr>
        <w:pStyle w:val="Akapitzlist"/>
        <w:numPr>
          <w:ilvl w:val="2"/>
          <w:numId w:val="8"/>
        </w:numPr>
      </w:pPr>
      <w:r w:rsidRPr="00132D96">
        <w:t>w przypadku rocznej oceny klasyfikacyjnej zachowania:</w:t>
      </w:r>
    </w:p>
    <w:p w:rsidR="00DE3724" w:rsidRDefault="00DE3724" w:rsidP="00DE3724">
      <w:pPr>
        <w:pStyle w:val="Akapitzlist"/>
        <w:numPr>
          <w:ilvl w:val="3"/>
          <w:numId w:val="8"/>
        </w:numPr>
      </w:pPr>
      <w:r>
        <w:t>skład komisji,</w:t>
      </w:r>
    </w:p>
    <w:p w:rsidR="00DE3724" w:rsidRDefault="00DE3724" w:rsidP="00DE3724">
      <w:pPr>
        <w:pStyle w:val="Akapitzlist"/>
        <w:numPr>
          <w:ilvl w:val="3"/>
          <w:numId w:val="8"/>
        </w:numPr>
      </w:pPr>
      <w:r>
        <w:t>termin posiedzenia komisji,</w:t>
      </w:r>
    </w:p>
    <w:p w:rsidR="00DE3724" w:rsidRDefault="00DE3724" w:rsidP="00DE3724">
      <w:pPr>
        <w:pStyle w:val="Akapitzlist"/>
        <w:numPr>
          <w:ilvl w:val="3"/>
          <w:numId w:val="8"/>
        </w:numPr>
      </w:pPr>
      <w:r>
        <w:t>wynik głosowania,</w:t>
      </w:r>
    </w:p>
    <w:p w:rsidR="00DE3724" w:rsidRDefault="00DE3724" w:rsidP="00DE3724">
      <w:pPr>
        <w:pStyle w:val="Akapitzlist"/>
        <w:numPr>
          <w:ilvl w:val="3"/>
          <w:numId w:val="8"/>
        </w:numPr>
      </w:pPr>
      <w:r>
        <w:t>ustaloną ocenę zachowania wraz z uzasadnieniem.</w:t>
      </w:r>
    </w:p>
    <w:p w:rsidR="00DE3724" w:rsidRDefault="00DE3724" w:rsidP="00DE3724">
      <w:pPr>
        <w:pStyle w:val="Akapitzlist"/>
        <w:numPr>
          <w:ilvl w:val="1"/>
          <w:numId w:val="8"/>
        </w:numPr>
      </w:pPr>
      <w:r>
        <w:t>Protokół stanowi załącznik do arkusza ocen ucznia.</w:t>
      </w:r>
    </w:p>
    <w:p w:rsidR="00DE3724" w:rsidRDefault="005B74A2" w:rsidP="00DE3724">
      <w:pPr>
        <w:pStyle w:val="Akapitzlist"/>
        <w:numPr>
          <w:ilvl w:val="1"/>
          <w:numId w:val="8"/>
        </w:numPr>
      </w:pPr>
      <w:r>
        <w:t>Do protokołu</w:t>
      </w:r>
      <w:r w:rsidR="00DE3724">
        <w:t xml:space="preserve"> dołącza się pisemną pracę ucznia i zwięzłą informację o ustnych odpowiedziach ucznia.</w:t>
      </w:r>
    </w:p>
    <w:p w:rsidR="00DE3724" w:rsidRDefault="00DE3724" w:rsidP="00DE3724">
      <w:pPr>
        <w:pStyle w:val="Akapitzlist"/>
        <w:numPr>
          <w:ilvl w:val="1"/>
          <w:numId w:val="8"/>
        </w:numPr>
      </w:pPr>
      <w:r>
        <w:t>Uczeń, który z przyczyn usprawiedliwionych nie przystąpił do sprawdzianu w</w:t>
      </w:r>
      <w:r w:rsidR="00DA27D2">
        <w:t> </w:t>
      </w:r>
      <w:r>
        <w:t xml:space="preserve"> wyznaczonym terminie, może przystąpić do niego w dodatkowym terminie w</w:t>
      </w:r>
      <w:r w:rsidR="00DA27D2">
        <w:t> </w:t>
      </w:r>
      <w:r>
        <w:t xml:space="preserve"> wyznaczonym przez dyrektora szkoły.</w:t>
      </w:r>
    </w:p>
    <w:p w:rsidR="004C5694" w:rsidRDefault="00DE3724" w:rsidP="004C5694">
      <w:pPr>
        <w:pStyle w:val="Akapitzlist"/>
        <w:numPr>
          <w:ilvl w:val="1"/>
          <w:numId w:val="8"/>
        </w:numPr>
      </w:pPr>
      <w:r>
        <w:lastRenderedPageBreak/>
        <w:t>Przepisy stosuje się odpowiednio w przypadku rocznej oceny klasyfikacyjnej z zajęć edukacyjnych uzyskanej w wyniku egzaminu poprawkowego, z tym że termin do zgłoszenia zastrzeżeń wynosi 5 dni od dnia przeprowadzenia egzaminu poprawkowego. W tym przypadku ocena ustalona przez komisję jest ostateczna.</w:t>
      </w:r>
    </w:p>
    <w:p w:rsidR="00D16C73" w:rsidRDefault="00D16C73" w:rsidP="00D16C73">
      <w:pPr>
        <w:pStyle w:val="Podtytu"/>
      </w:pPr>
      <w:r>
        <w:t>R</w:t>
      </w:r>
      <w:r w:rsidR="00FF0CE7">
        <w:t>ozdział 10</w:t>
      </w:r>
    </w:p>
    <w:p w:rsidR="004C5694" w:rsidRDefault="00D16C73" w:rsidP="00D16C73">
      <w:pPr>
        <w:pStyle w:val="Podtytu"/>
      </w:pPr>
      <w:r>
        <w:t>Zasady oceniania zachowania w klasach I-III</w:t>
      </w:r>
    </w:p>
    <w:p w:rsidR="00E338D4" w:rsidRPr="00E338D4" w:rsidRDefault="00E338D4" w:rsidP="00E338D4">
      <w:pPr>
        <w:pStyle w:val="Akapitzlist"/>
        <w:numPr>
          <w:ilvl w:val="0"/>
          <w:numId w:val="8"/>
        </w:numPr>
      </w:pPr>
      <w:r w:rsidRPr="00E338D4">
        <w:t xml:space="preserve">W klasach I-III szkoły podstawowej roczna ocena zachowania jest oceną opisową i </w:t>
      </w:r>
      <w:r w:rsidR="00DA27D2">
        <w:t> </w:t>
      </w:r>
      <w:r w:rsidRPr="00E338D4">
        <w:t>odnosi się do:</w:t>
      </w:r>
    </w:p>
    <w:p w:rsidR="00BB6764" w:rsidRDefault="00BB6764" w:rsidP="00BB6764">
      <w:pPr>
        <w:pStyle w:val="Akapitzlist"/>
        <w:numPr>
          <w:ilvl w:val="2"/>
          <w:numId w:val="8"/>
        </w:numPr>
      </w:pPr>
      <w:r>
        <w:t>wywiązywania się z obowiązków ucznia;</w:t>
      </w:r>
    </w:p>
    <w:p w:rsidR="00BB6764" w:rsidRDefault="00BB6764" w:rsidP="00BB6764">
      <w:pPr>
        <w:pStyle w:val="Akapitzlist"/>
        <w:numPr>
          <w:ilvl w:val="2"/>
          <w:numId w:val="8"/>
        </w:numPr>
      </w:pPr>
      <w:r>
        <w:t>dbałości o bezpieczeństwo i zdrowie własne oraz innych osób;</w:t>
      </w:r>
    </w:p>
    <w:p w:rsidR="00BB6764" w:rsidRDefault="00BB6764" w:rsidP="00BB6764">
      <w:pPr>
        <w:pStyle w:val="Akapitzlist"/>
        <w:numPr>
          <w:ilvl w:val="2"/>
          <w:numId w:val="8"/>
        </w:numPr>
      </w:pPr>
      <w:r>
        <w:t>aktywności i koncentracji w czasie zajęć;</w:t>
      </w:r>
    </w:p>
    <w:p w:rsidR="00BB6764" w:rsidRDefault="00BB6764" w:rsidP="00BB6764">
      <w:pPr>
        <w:pStyle w:val="Akapitzlist"/>
        <w:numPr>
          <w:ilvl w:val="2"/>
          <w:numId w:val="8"/>
        </w:numPr>
      </w:pPr>
      <w:r>
        <w:t>przygotowania do zajęć;</w:t>
      </w:r>
    </w:p>
    <w:p w:rsidR="00BB6764" w:rsidRDefault="00BB6764" w:rsidP="00BB6764">
      <w:pPr>
        <w:pStyle w:val="Akapitzlist"/>
        <w:numPr>
          <w:ilvl w:val="2"/>
          <w:numId w:val="8"/>
        </w:numPr>
      </w:pPr>
      <w:r>
        <w:t>samodzielności;</w:t>
      </w:r>
    </w:p>
    <w:p w:rsidR="00BB6764" w:rsidRDefault="00BB6764" w:rsidP="00BB6764">
      <w:pPr>
        <w:pStyle w:val="Akapitzlist"/>
        <w:numPr>
          <w:ilvl w:val="2"/>
          <w:numId w:val="8"/>
        </w:numPr>
      </w:pPr>
      <w:r>
        <w:t>przestrzegania zasad przyjętych przez szkołę;</w:t>
      </w:r>
    </w:p>
    <w:p w:rsidR="00BB6764" w:rsidRDefault="00BB6764" w:rsidP="00BB6764">
      <w:pPr>
        <w:pStyle w:val="Akapitzlist"/>
        <w:numPr>
          <w:ilvl w:val="2"/>
          <w:numId w:val="8"/>
        </w:numPr>
      </w:pPr>
      <w:r>
        <w:t>stosowania się do poleceń nauczyciela;</w:t>
      </w:r>
    </w:p>
    <w:p w:rsidR="00BB6764" w:rsidRDefault="00BB6764" w:rsidP="00BB6764">
      <w:pPr>
        <w:pStyle w:val="Akapitzlist"/>
        <w:numPr>
          <w:ilvl w:val="2"/>
          <w:numId w:val="8"/>
        </w:numPr>
      </w:pPr>
      <w:r>
        <w:t>okazywania szacunku innym osobom;</w:t>
      </w:r>
    </w:p>
    <w:p w:rsidR="00BB6764" w:rsidRDefault="00BB6764" w:rsidP="00BB6764">
      <w:pPr>
        <w:pStyle w:val="Akapitzlist"/>
        <w:numPr>
          <w:ilvl w:val="2"/>
          <w:numId w:val="8"/>
        </w:numPr>
      </w:pPr>
      <w:r>
        <w:t>kulturalnego zachowania;</w:t>
      </w:r>
    </w:p>
    <w:p w:rsidR="00BB6764" w:rsidRDefault="00BB6764" w:rsidP="00BB6764">
      <w:pPr>
        <w:pStyle w:val="Akapitzlist"/>
        <w:numPr>
          <w:ilvl w:val="2"/>
          <w:numId w:val="8"/>
        </w:numPr>
      </w:pPr>
      <w:r>
        <w:t>współdziałania w zespole;</w:t>
      </w:r>
    </w:p>
    <w:p w:rsidR="00BB6764" w:rsidRDefault="00BB6764" w:rsidP="00BB6764">
      <w:pPr>
        <w:pStyle w:val="Akapitzlist"/>
        <w:numPr>
          <w:ilvl w:val="2"/>
          <w:numId w:val="8"/>
        </w:numPr>
      </w:pPr>
      <w:r>
        <w:t>udzielania pomocy kolegom;</w:t>
      </w:r>
    </w:p>
    <w:p w:rsidR="00BB6764" w:rsidRDefault="00BB6764" w:rsidP="00BB6764">
      <w:pPr>
        <w:pStyle w:val="Akapitzlist"/>
        <w:numPr>
          <w:ilvl w:val="2"/>
          <w:numId w:val="8"/>
        </w:numPr>
      </w:pPr>
      <w:r>
        <w:t>szanowania własności osobistej i wspólnej;</w:t>
      </w:r>
    </w:p>
    <w:p w:rsidR="00BB6764" w:rsidRDefault="00BB6764" w:rsidP="00BB6764">
      <w:pPr>
        <w:pStyle w:val="Akapitzlist"/>
        <w:numPr>
          <w:ilvl w:val="2"/>
          <w:numId w:val="8"/>
        </w:numPr>
      </w:pPr>
      <w:r>
        <w:t>dbania o porządek i czystość wokół siebie.</w:t>
      </w:r>
    </w:p>
    <w:p w:rsidR="00BB6764" w:rsidRDefault="00BB6764" w:rsidP="00BB6764">
      <w:pPr>
        <w:pStyle w:val="Akapitzlist"/>
        <w:numPr>
          <w:ilvl w:val="1"/>
          <w:numId w:val="9"/>
        </w:numPr>
      </w:pPr>
      <w:r>
        <w:t>Na zakończenie semestru/roku szkolnego uczeń dokonuje oceny swojego zachowania, wypełniając kartę samooceny.</w:t>
      </w:r>
    </w:p>
    <w:p w:rsidR="009346C5" w:rsidRDefault="00BB6764" w:rsidP="006A25F4">
      <w:pPr>
        <w:pStyle w:val="Akapitzlist"/>
        <w:numPr>
          <w:ilvl w:val="1"/>
          <w:numId w:val="8"/>
        </w:numPr>
      </w:pPr>
      <w:r>
        <w:t>Ocena bieżącego zachowania ucznia zapisywa</w:t>
      </w:r>
      <w:r w:rsidR="00107377">
        <w:t>na jest w dzienniku</w:t>
      </w:r>
      <w:r w:rsidR="006A25F4">
        <w:t xml:space="preserve"> za pomocą uwag </w:t>
      </w:r>
      <w:r w:rsidR="00466935">
        <w:br/>
      </w:r>
      <w:r w:rsidR="006A25F4">
        <w:t>i pochwał.</w:t>
      </w:r>
    </w:p>
    <w:p w:rsidR="00460002" w:rsidRPr="00460002" w:rsidRDefault="00460002" w:rsidP="006A25F4">
      <w:pPr>
        <w:pStyle w:val="Akapitzlist"/>
        <w:numPr>
          <w:ilvl w:val="1"/>
          <w:numId w:val="8"/>
        </w:numPr>
        <w:rPr>
          <w:i/>
        </w:rPr>
      </w:pPr>
      <w:r w:rsidRPr="00460002">
        <w:rPr>
          <w:i/>
        </w:rPr>
        <w:t>Uchylony</w:t>
      </w:r>
    </w:p>
    <w:p w:rsidR="009346C5" w:rsidRDefault="006A25F4" w:rsidP="009346C5">
      <w:pPr>
        <w:pStyle w:val="Akapitzlist"/>
        <w:numPr>
          <w:ilvl w:val="1"/>
          <w:numId w:val="8"/>
        </w:numPr>
      </w:pPr>
      <w:r>
        <w:t xml:space="preserve">Pod koniec roku szkolnego na podstawie analizy uwag i pochwał w dzienniku wychowawca podejmuje decyzję o przyznaniu odznaki </w:t>
      </w:r>
      <w:r w:rsidR="009346C5">
        <w:t>„Wzorowe zachowanie”.</w:t>
      </w:r>
    </w:p>
    <w:p w:rsidR="009346C5" w:rsidRPr="002E4558" w:rsidRDefault="002E4558" w:rsidP="009346C5">
      <w:pPr>
        <w:pStyle w:val="Akapitzlist"/>
        <w:numPr>
          <w:ilvl w:val="1"/>
          <w:numId w:val="8"/>
        </w:numPr>
        <w:rPr>
          <w:i/>
        </w:rPr>
      </w:pPr>
      <w:r w:rsidRPr="002E4558">
        <w:rPr>
          <w:i/>
        </w:rPr>
        <w:t>Uchylony</w:t>
      </w:r>
    </w:p>
    <w:p w:rsidR="009346C5" w:rsidRPr="00E72F64" w:rsidRDefault="00E72F64" w:rsidP="00E72F64">
      <w:pPr>
        <w:pStyle w:val="Akapitzlist"/>
        <w:numPr>
          <w:ilvl w:val="1"/>
          <w:numId w:val="8"/>
        </w:numPr>
        <w:rPr>
          <w:i/>
        </w:rPr>
      </w:pPr>
      <w:r>
        <w:rPr>
          <w:i/>
        </w:rPr>
        <w:t>Uchylony</w:t>
      </w:r>
    </w:p>
    <w:p w:rsidR="009346C5" w:rsidRDefault="0073748B" w:rsidP="009346C5">
      <w:pPr>
        <w:pStyle w:val="Akapitzlist"/>
        <w:numPr>
          <w:ilvl w:val="1"/>
          <w:numId w:val="8"/>
        </w:numPr>
      </w:pPr>
      <w:r>
        <w:t>Oprócz przyznawania uwag i pochwał</w:t>
      </w:r>
      <w:r w:rsidR="00955742">
        <w:t xml:space="preserve"> nauczyciele stosują nagrody i kary, o których mowa w paragrafie 61 i 63.</w:t>
      </w:r>
    </w:p>
    <w:p w:rsidR="009346C5" w:rsidRDefault="009346C5" w:rsidP="009346C5">
      <w:pPr>
        <w:pStyle w:val="Akapitzlist"/>
        <w:numPr>
          <w:ilvl w:val="1"/>
          <w:numId w:val="8"/>
        </w:numPr>
      </w:pPr>
      <w:r>
        <w:t>W razie braku poprawy zachowania ucznia jego rodzice proszeni są o osobisty kontakt z wychowawcą, pedagogiem szkolnym lub dyrektorem szkoły.</w:t>
      </w:r>
    </w:p>
    <w:p w:rsidR="009346C5" w:rsidRDefault="009346C5" w:rsidP="009346C5">
      <w:pPr>
        <w:pStyle w:val="Akapitzlist"/>
        <w:numPr>
          <w:ilvl w:val="1"/>
          <w:numId w:val="8"/>
        </w:numPr>
      </w:pPr>
      <w:r>
        <w:lastRenderedPageBreak/>
        <w:t>Przy ustalaniu oceny  zachowania ucznia, u którego stwierdzono zaburzenia lub odchylenia rozwojowe, uwzględnia się wpływ stwierdzonych zaburzeń lub odchyleń na jego zachowanie na podstawie orzeczenia o potrzebie kształcenia specjalnego albo indywidualnego nauczania lub opinii poradni psychologiczno-pedagogicznej.</w:t>
      </w:r>
    </w:p>
    <w:p w:rsidR="009346C5" w:rsidRDefault="009346C5" w:rsidP="009346C5">
      <w:pPr>
        <w:pStyle w:val="Akapitzlist"/>
        <w:numPr>
          <w:ilvl w:val="1"/>
          <w:numId w:val="8"/>
        </w:numPr>
      </w:pPr>
      <w:r>
        <w:t>Obszary aktywności,</w:t>
      </w:r>
      <w:r w:rsidR="003D68CF">
        <w:t xml:space="preserve"> za które uczeń otrzymuje pochwały lub uwagi</w:t>
      </w:r>
      <w:r>
        <w:t>:</w:t>
      </w:r>
    </w:p>
    <w:p w:rsidR="006D55F7" w:rsidRPr="006D55F7" w:rsidRDefault="006D55F7" w:rsidP="006D55F7">
      <w:pPr>
        <w:pStyle w:val="Akapitzlist"/>
        <w:numPr>
          <w:ilvl w:val="2"/>
          <w:numId w:val="8"/>
        </w:numPr>
      </w:pPr>
      <w:r w:rsidRPr="006D55F7">
        <w:t>wypełnianie obowiązków ucznia, w tym:</w:t>
      </w:r>
    </w:p>
    <w:p w:rsidR="006D55F7" w:rsidRDefault="006D55F7" w:rsidP="006D55F7">
      <w:pPr>
        <w:pStyle w:val="Akapitzlist"/>
        <w:numPr>
          <w:ilvl w:val="3"/>
          <w:numId w:val="8"/>
        </w:numPr>
      </w:pPr>
      <w:r>
        <w:t>aktywność podczas zajęć,</w:t>
      </w:r>
    </w:p>
    <w:p w:rsidR="006D55F7" w:rsidRDefault="006D55F7" w:rsidP="006D55F7">
      <w:pPr>
        <w:pStyle w:val="Akapitzlist"/>
        <w:numPr>
          <w:ilvl w:val="3"/>
          <w:numId w:val="8"/>
        </w:numPr>
      </w:pPr>
      <w:r>
        <w:t>strój galowy podczas uroczystości,</w:t>
      </w:r>
    </w:p>
    <w:p w:rsidR="006D55F7" w:rsidRDefault="006D55F7" w:rsidP="006D55F7">
      <w:pPr>
        <w:pStyle w:val="Akapitzlist"/>
        <w:numPr>
          <w:ilvl w:val="3"/>
          <w:numId w:val="8"/>
        </w:numPr>
      </w:pPr>
      <w:r>
        <w:t>wypełnianie poleceń nauczyciela,</w:t>
      </w:r>
    </w:p>
    <w:p w:rsidR="006D55F7" w:rsidRDefault="006D55F7" w:rsidP="006D55F7">
      <w:pPr>
        <w:pStyle w:val="Akapitzlist"/>
        <w:numPr>
          <w:ilvl w:val="3"/>
          <w:numId w:val="8"/>
        </w:numPr>
      </w:pPr>
      <w:r>
        <w:t>utrzymywanie porządku w miejscu pracy,</w:t>
      </w:r>
    </w:p>
    <w:p w:rsidR="006D55F7" w:rsidRDefault="006D55F7" w:rsidP="006D55F7">
      <w:pPr>
        <w:pStyle w:val="Akapitzlist"/>
        <w:numPr>
          <w:ilvl w:val="3"/>
          <w:numId w:val="8"/>
        </w:numPr>
      </w:pPr>
      <w:r>
        <w:t>zachowanie podczas zajęć;</w:t>
      </w:r>
    </w:p>
    <w:p w:rsidR="006D55F7" w:rsidRPr="006D55F7" w:rsidRDefault="006D55F7" w:rsidP="006D55F7">
      <w:pPr>
        <w:pStyle w:val="Akapitzlist"/>
        <w:numPr>
          <w:ilvl w:val="2"/>
          <w:numId w:val="8"/>
        </w:numPr>
      </w:pPr>
      <w:r w:rsidRPr="006D55F7">
        <w:t>zaangażowanie w życie klasy i szkoły, w tym:</w:t>
      </w:r>
    </w:p>
    <w:p w:rsidR="006D55F7" w:rsidRDefault="006D55F7" w:rsidP="006D55F7">
      <w:pPr>
        <w:pStyle w:val="Akapitzlist"/>
        <w:numPr>
          <w:ilvl w:val="3"/>
          <w:numId w:val="8"/>
        </w:numPr>
      </w:pPr>
      <w:r>
        <w:t>udział w konkursach,</w:t>
      </w:r>
    </w:p>
    <w:p w:rsidR="006D55F7" w:rsidRDefault="006D55F7" w:rsidP="006D55F7">
      <w:pPr>
        <w:pStyle w:val="Akapitzlist"/>
        <w:numPr>
          <w:ilvl w:val="3"/>
          <w:numId w:val="8"/>
        </w:numPr>
      </w:pPr>
      <w:r>
        <w:t>godna postawa podczas uroczystości szkolnych i wycieczek,</w:t>
      </w:r>
    </w:p>
    <w:p w:rsidR="006D55F7" w:rsidRDefault="006D55F7" w:rsidP="006D55F7">
      <w:pPr>
        <w:pStyle w:val="Akapitzlist"/>
        <w:numPr>
          <w:ilvl w:val="3"/>
          <w:numId w:val="8"/>
        </w:numPr>
      </w:pPr>
      <w:r>
        <w:t>udział w programach artystycznych,</w:t>
      </w:r>
    </w:p>
    <w:p w:rsidR="006D55F7" w:rsidRDefault="006D55F7" w:rsidP="006D55F7">
      <w:pPr>
        <w:pStyle w:val="Akapitzlist"/>
        <w:numPr>
          <w:ilvl w:val="3"/>
          <w:numId w:val="8"/>
        </w:numPr>
      </w:pPr>
      <w:r>
        <w:t>wywiązywanie z powierzonych zadań;</w:t>
      </w:r>
    </w:p>
    <w:p w:rsidR="006D55F7" w:rsidRPr="006D55F7" w:rsidRDefault="006D55F7" w:rsidP="006D55F7">
      <w:pPr>
        <w:pStyle w:val="Akapitzlist"/>
        <w:numPr>
          <w:ilvl w:val="2"/>
          <w:numId w:val="8"/>
        </w:numPr>
      </w:pPr>
      <w:r w:rsidRPr="006D55F7">
        <w:t>kultura osobista, w tym:</w:t>
      </w:r>
    </w:p>
    <w:p w:rsidR="006D55F7" w:rsidRDefault="006D55F7" w:rsidP="006D55F7">
      <w:pPr>
        <w:pStyle w:val="Akapitzlist"/>
        <w:numPr>
          <w:ilvl w:val="3"/>
          <w:numId w:val="8"/>
        </w:numPr>
      </w:pPr>
      <w:r>
        <w:t>zwroty grzecznościowe do nauczycieli i pracowników szkoły,</w:t>
      </w:r>
    </w:p>
    <w:p w:rsidR="006D55F7" w:rsidRDefault="006D55F7" w:rsidP="006D55F7">
      <w:pPr>
        <w:pStyle w:val="Akapitzlist"/>
        <w:numPr>
          <w:ilvl w:val="3"/>
          <w:numId w:val="8"/>
        </w:numPr>
      </w:pPr>
      <w:r>
        <w:t>kultura słowa,</w:t>
      </w:r>
    </w:p>
    <w:p w:rsidR="006D55F7" w:rsidRDefault="006D55F7" w:rsidP="006D55F7">
      <w:pPr>
        <w:pStyle w:val="Akapitzlist"/>
        <w:numPr>
          <w:ilvl w:val="3"/>
          <w:numId w:val="8"/>
        </w:numPr>
      </w:pPr>
      <w:r>
        <w:t>koleżeńskie zachowania, uczynność;</w:t>
      </w:r>
    </w:p>
    <w:p w:rsidR="006D55F7" w:rsidRPr="006D55F7" w:rsidRDefault="006D55F7" w:rsidP="006D55F7">
      <w:pPr>
        <w:pStyle w:val="Akapitzlist"/>
        <w:numPr>
          <w:ilvl w:val="2"/>
          <w:numId w:val="8"/>
        </w:numPr>
      </w:pPr>
      <w:r w:rsidRPr="006D55F7">
        <w:t>dbałość o bezpieczeństwo i zdrowie, w tym:</w:t>
      </w:r>
    </w:p>
    <w:p w:rsidR="00736015" w:rsidRDefault="00736015" w:rsidP="00736015">
      <w:pPr>
        <w:pStyle w:val="Akapitzlist"/>
        <w:numPr>
          <w:ilvl w:val="3"/>
          <w:numId w:val="8"/>
        </w:numPr>
      </w:pPr>
      <w:r>
        <w:t>bezpieczne zachowanie podczas przerw,</w:t>
      </w:r>
    </w:p>
    <w:p w:rsidR="00736015" w:rsidRDefault="00736015" w:rsidP="00736015">
      <w:pPr>
        <w:pStyle w:val="Akapitzlist"/>
        <w:numPr>
          <w:ilvl w:val="3"/>
          <w:numId w:val="8"/>
        </w:numPr>
      </w:pPr>
      <w:r>
        <w:t>przestrzeganie norm społecznych, kodeksów klasowych;</w:t>
      </w:r>
    </w:p>
    <w:p w:rsidR="00736015" w:rsidRPr="00736015" w:rsidRDefault="00736015" w:rsidP="00736015">
      <w:pPr>
        <w:pStyle w:val="Akapitzlist"/>
        <w:numPr>
          <w:ilvl w:val="2"/>
          <w:numId w:val="8"/>
        </w:numPr>
      </w:pPr>
      <w:r w:rsidRPr="00736015">
        <w:t>Reprezentowanie szkoły, w tym:</w:t>
      </w:r>
    </w:p>
    <w:p w:rsidR="00736015" w:rsidRDefault="00736015" w:rsidP="00736015">
      <w:pPr>
        <w:pStyle w:val="Akapitzlist"/>
        <w:numPr>
          <w:ilvl w:val="3"/>
          <w:numId w:val="8"/>
        </w:numPr>
      </w:pPr>
      <w:r>
        <w:t>udział w konkursach i zawodach pozaszkolnych,</w:t>
      </w:r>
    </w:p>
    <w:p w:rsidR="00736015" w:rsidRDefault="00736015" w:rsidP="00736015">
      <w:pPr>
        <w:pStyle w:val="Akapitzlist"/>
        <w:numPr>
          <w:ilvl w:val="3"/>
          <w:numId w:val="8"/>
        </w:numPr>
      </w:pPr>
      <w:r>
        <w:t>udział w uroczystościach gminnych i powiatowych.</w:t>
      </w:r>
    </w:p>
    <w:p w:rsidR="00466935" w:rsidRDefault="00466935" w:rsidP="005D6F00">
      <w:pPr>
        <w:pStyle w:val="Podtytu"/>
      </w:pPr>
    </w:p>
    <w:p w:rsidR="00466935" w:rsidRDefault="00466935" w:rsidP="005D6F00">
      <w:pPr>
        <w:pStyle w:val="Podtytu"/>
      </w:pPr>
    </w:p>
    <w:p w:rsidR="00466935" w:rsidRDefault="00466935" w:rsidP="005D6F00">
      <w:pPr>
        <w:pStyle w:val="Podtytu"/>
      </w:pPr>
    </w:p>
    <w:p w:rsidR="00466935" w:rsidRDefault="00466935" w:rsidP="005D6F00">
      <w:pPr>
        <w:pStyle w:val="Podtytu"/>
      </w:pPr>
    </w:p>
    <w:p w:rsidR="00466935" w:rsidRDefault="00466935" w:rsidP="005D6F00">
      <w:pPr>
        <w:pStyle w:val="Podtytu"/>
      </w:pPr>
    </w:p>
    <w:p w:rsidR="00466935" w:rsidRDefault="00466935" w:rsidP="005D6F00">
      <w:pPr>
        <w:pStyle w:val="Podtytu"/>
      </w:pPr>
    </w:p>
    <w:p w:rsidR="00466935" w:rsidRDefault="00466935" w:rsidP="005D6F00">
      <w:pPr>
        <w:pStyle w:val="Podtytu"/>
      </w:pPr>
    </w:p>
    <w:p w:rsidR="00466935" w:rsidRDefault="00466935" w:rsidP="005D6F00">
      <w:pPr>
        <w:pStyle w:val="Podtytu"/>
      </w:pPr>
    </w:p>
    <w:p w:rsidR="005D6F00" w:rsidRDefault="005D6F00" w:rsidP="005D6F00">
      <w:pPr>
        <w:pStyle w:val="Podtytu"/>
      </w:pPr>
      <w:r>
        <w:lastRenderedPageBreak/>
        <w:t>R</w:t>
      </w:r>
      <w:r w:rsidR="00FF0CE7">
        <w:t>ozdział 11</w:t>
      </w:r>
    </w:p>
    <w:p w:rsidR="00736015" w:rsidRDefault="005D6F00" w:rsidP="005D6F00">
      <w:pPr>
        <w:pStyle w:val="Podtytu"/>
      </w:pPr>
      <w:r>
        <w:t>Zasady oceniania zachowania w klasach IV-VIII</w:t>
      </w:r>
    </w:p>
    <w:p w:rsidR="004A4720" w:rsidRPr="004A4720" w:rsidRDefault="004A4720" w:rsidP="004A4720">
      <w:pPr>
        <w:pStyle w:val="Akapitzlist"/>
        <w:numPr>
          <w:ilvl w:val="0"/>
          <w:numId w:val="8"/>
        </w:numPr>
      </w:pPr>
      <w:r w:rsidRPr="004A4720">
        <w:t>Zachowanie ucznia w klasach IV-VIII ocenia się zgodnie z zasadami przyjętymi w</w:t>
      </w:r>
      <w:r w:rsidR="00FC6AE1">
        <w:t> </w:t>
      </w:r>
      <w:r w:rsidRPr="004A4720">
        <w:t xml:space="preserve"> szkolnym systemie oceniania  w oparciu  o obowiązujące w nim kryteria.</w:t>
      </w:r>
    </w:p>
    <w:p w:rsidR="004D4F77" w:rsidRDefault="004D4F77" w:rsidP="004D4F77">
      <w:pPr>
        <w:pStyle w:val="Akapitzlist"/>
        <w:numPr>
          <w:ilvl w:val="1"/>
          <w:numId w:val="8"/>
        </w:numPr>
      </w:pPr>
      <w:r w:rsidRPr="004D4F77">
        <w:t>Oceny śródroczne i roczne wystawiane są w następującej skali:</w:t>
      </w:r>
    </w:p>
    <w:p w:rsidR="006F5780" w:rsidRPr="006F5780" w:rsidRDefault="006F5780" w:rsidP="00502B50">
      <w:pPr>
        <w:spacing w:before="0" w:after="0" w:line="240" w:lineRule="auto"/>
        <w:ind w:left="360" w:firstLine="348"/>
        <w:rPr>
          <w:b/>
        </w:rPr>
      </w:pPr>
      <w:r w:rsidRPr="006F5780">
        <w:rPr>
          <w:b/>
        </w:rPr>
        <w:t>wzorowe (</w:t>
      </w:r>
      <w:proofErr w:type="spellStart"/>
      <w:r w:rsidRPr="006F5780">
        <w:rPr>
          <w:b/>
        </w:rPr>
        <w:t>wz</w:t>
      </w:r>
      <w:proofErr w:type="spellEnd"/>
      <w:r w:rsidRPr="006F5780">
        <w:rPr>
          <w:b/>
        </w:rPr>
        <w:t>)</w:t>
      </w:r>
    </w:p>
    <w:p w:rsidR="006F5780" w:rsidRPr="006F5780" w:rsidRDefault="006F5780" w:rsidP="00502B50">
      <w:pPr>
        <w:spacing w:before="0" w:after="0" w:line="240" w:lineRule="auto"/>
        <w:ind w:left="360" w:firstLine="348"/>
        <w:rPr>
          <w:b/>
        </w:rPr>
      </w:pPr>
      <w:r w:rsidRPr="006F5780">
        <w:rPr>
          <w:b/>
        </w:rPr>
        <w:t>bardzo dobre (</w:t>
      </w:r>
      <w:proofErr w:type="spellStart"/>
      <w:r w:rsidRPr="006F5780">
        <w:rPr>
          <w:b/>
        </w:rPr>
        <w:t>bdb</w:t>
      </w:r>
      <w:proofErr w:type="spellEnd"/>
      <w:r w:rsidRPr="006F5780">
        <w:rPr>
          <w:b/>
        </w:rPr>
        <w:t>)</w:t>
      </w:r>
    </w:p>
    <w:p w:rsidR="006F5780" w:rsidRPr="006F5780" w:rsidRDefault="006F5780" w:rsidP="00502B50">
      <w:pPr>
        <w:spacing w:before="0" w:after="0" w:line="240" w:lineRule="auto"/>
        <w:ind w:left="360" w:firstLine="348"/>
        <w:rPr>
          <w:b/>
        </w:rPr>
      </w:pPr>
      <w:r w:rsidRPr="006F5780">
        <w:rPr>
          <w:b/>
        </w:rPr>
        <w:t>dobre (</w:t>
      </w:r>
      <w:proofErr w:type="spellStart"/>
      <w:r w:rsidRPr="006F5780">
        <w:rPr>
          <w:b/>
        </w:rPr>
        <w:t>db</w:t>
      </w:r>
      <w:proofErr w:type="spellEnd"/>
      <w:r w:rsidRPr="006F5780">
        <w:rPr>
          <w:b/>
        </w:rPr>
        <w:t>)</w:t>
      </w:r>
    </w:p>
    <w:p w:rsidR="006F5780" w:rsidRPr="006F5780" w:rsidRDefault="006F5780" w:rsidP="00502B50">
      <w:pPr>
        <w:spacing w:before="0" w:after="0" w:line="240" w:lineRule="auto"/>
        <w:ind w:left="360" w:firstLine="348"/>
        <w:rPr>
          <w:b/>
        </w:rPr>
      </w:pPr>
      <w:r w:rsidRPr="006F5780">
        <w:rPr>
          <w:b/>
        </w:rPr>
        <w:t>poprawne (pop)</w:t>
      </w:r>
    </w:p>
    <w:p w:rsidR="006F5780" w:rsidRPr="006F5780" w:rsidRDefault="006F5780" w:rsidP="00502B50">
      <w:pPr>
        <w:spacing w:before="0" w:after="0" w:line="240" w:lineRule="auto"/>
        <w:ind w:left="360" w:firstLine="348"/>
        <w:rPr>
          <w:b/>
        </w:rPr>
      </w:pPr>
      <w:r w:rsidRPr="006F5780">
        <w:rPr>
          <w:b/>
        </w:rPr>
        <w:t>nieodpowiednie (</w:t>
      </w:r>
      <w:proofErr w:type="spellStart"/>
      <w:r w:rsidRPr="006F5780">
        <w:rPr>
          <w:b/>
        </w:rPr>
        <w:t>ndp</w:t>
      </w:r>
      <w:proofErr w:type="spellEnd"/>
      <w:r w:rsidRPr="006F5780">
        <w:rPr>
          <w:b/>
        </w:rPr>
        <w:t>)</w:t>
      </w:r>
    </w:p>
    <w:p w:rsidR="006F5780" w:rsidRPr="006F5780" w:rsidRDefault="006F5780" w:rsidP="00502B50">
      <w:pPr>
        <w:spacing w:before="0" w:after="0" w:line="240" w:lineRule="auto"/>
        <w:ind w:left="360" w:firstLine="348"/>
        <w:rPr>
          <w:b/>
        </w:rPr>
      </w:pPr>
      <w:r w:rsidRPr="006F5780">
        <w:rPr>
          <w:b/>
        </w:rPr>
        <w:t>naganne (</w:t>
      </w:r>
      <w:proofErr w:type="spellStart"/>
      <w:r w:rsidRPr="006F5780">
        <w:rPr>
          <w:b/>
        </w:rPr>
        <w:t>nag</w:t>
      </w:r>
      <w:proofErr w:type="spellEnd"/>
      <w:r w:rsidRPr="006F5780">
        <w:rPr>
          <w:b/>
        </w:rPr>
        <w:t>).</w:t>
      </w:r>
    </w:p>
    <w:p w:rsidR="007B68DC" w:rsidRDefault="007B68DC" w:rsidP="007B68DC">
      <w:pPr>
        <w:pStyle w:val="Akapitzlist"/>
        <w:numPr>
          <w:ilvl w:val="1"/>
          <w:numId w:val="8"/>
        </w:numPr>
      </w:pPr>
      <w:r>
        <w:t>Wychowawca w formie pisemnej opracowuje procedurę oceny ucznia zgodną z</w:t>
      </w:r>
      <w:r w:rsidR="00FC6AE1">
        <w:t> </w:t>
      </w:r>
      <w:r>
        <w:t xml:space="preserve"> przyjętymi  zasadami oceniania zac</w:t>
      </w:r>
      <w:r w:rsidR="005B74A2">
        <w:t>howania  oraz kryteriami, według</w:t>
      </w:r>
      <w:r>
        <w:t xml:space="preserve"> których dokonuje się oceniania zachowania ucznia w szkole i zapoznaje z nią uczniów (na godzinie wychowawczej) i rodziców (na zebraniu rodziców) na początku roku szkolnego.</w:t>
      </w:r>
    </w:p>
    <w:p w:rsidR="007B68DC" w:rsidRDefault="007B68DC" w:rsidP="007B68DC">
      <w:pPr>
        <w:pStyle w:val="Akapitzlist"/>
        <w:numPr>
          <w:ilvl w:val="1"/>
          <w:numId w:val="8"/>
        </w:numPr>
      </w:pPr>
      <w:r>
        <w:t>Oceny śródrocznej i rocznej zach</w:t>
      </w:r>
      <w:r w:rsidR="005B74A2">
        <w:t>owania dokonuje wychowawca klasy,</w:t>
      </w:r>
      <w:r>
        <w:t xml:space="preserve"> uwzględniając:</w:t>
      </w:r>
    </w:p>
    <w:p w:rsidR="007B68DC" w:rsidRDefault="007B68DC" w:rsidP="007B68DC">
      <w:pPr>
        <w:pStyle w:val="Akapitzlist"/>
        <w:numPr>
          <w:ilvl w:val="2"/>
          <w:numId w:val="8"/>
        </w:numPr>
      </w:pPr>
      <w:r>
        <w:t>swoją ocenę zachowania ucznia;</w:t>
      </w:r>
    </w:p>
    <w:p w:rsidR="007B68DC" w:rsidRDefault="007B68DC" w:rsidP="007B68DC">
      <w:pPr>
        <w:pStyle w:val="Akapitzlist"/>
        <w:numPr>
          <w:ilvl w:val="2"/>
          <w:numId w:val="8"/>
        </w:numPr>
      </w:pPr>
      <w:r>
        <w:t>samoocenę dokonaną przez ucznia;</w:t>
      </w:r>
    </w:p>
    <w:p w:rsidR="007B68DC" w:rsidRDefault="007B68DC" w:rsidP="007B68DC">
      <w:pPr>
        <w:pStyle w:val="Akapitzlist"/>
        <w:numPr>
          <w:ilvl w:val="2"/>
          <w:numId w:val="8"/>
        </w:numPr>
      </w:pPr>
      <w:r>
        <w:t>ocenę zachowania ucznia dokonaną przez nauczycieli uczących w klasie;</w:t>
      </w:r>
    </w:p>
    <w:p w:rsidR="007B68DC" w:rsidRDefault="007B68DC" w:rsidP="007B68DC">
      <w:pPr>
        <w:pStyle w:val="Akapitzlist"/>
        <w:numPr>
          <w:ilvl w:val="2"/>
          <w:numId w:val="8"/>
        </w:numPr>
      </w:pPr>
      <w:r>
        <w:t xml:space="preserve"> ocenę ucznia dokonaną przez wszystkich uczniów danej klasy (dwie ostatnie oceny to średnie arytmetyczne).</w:t>
      </w:r>
    </w:p>
    <w:p w:rsidR="00967A67" w:rsidRPr="00967A67" w:rsidRDefault="00967A67" w:rsidP="00967A67">
      <w:pPr>
        <w:pStyle w:val="Akapitzlist"/>
        <w:numPr>
          <w:ilvl w:val="1"/>
          <w:numId w:val="8"/>
        </w:numPr>
      </w:pPr>
      <w:r w:rsidRPr="00967A67">
        <w:t>Wychowawca ocenia zachowanie każdego ucznia w oparciu o  następujące kryteria:</w:t>
      </w:r>
    </w:p>
    <w:p w:rsidR="002257FD" w:rsidRPr="002257FD" w:rsidRDefault="002257FD" w:rsidP="002257FD">
      <w:pPr>
        <w:pStyle w:val="Akapitzlist"/>
        <w:numPr>
          <w:ilvl w:val="2"/>
          <w:numId w:val="8"/>
        </w:numPr>
      </w:pPr>
      <w:r w:rsidRPr="002257FD">
        <w:t>wywiązywanie się z obowiązków szkolnych, w tym:</w:t>
      </w:r>
    </w:p>
    <w:p w:rsidR="007C5EE9" w:rsidRDefault="007C5EE9" w:rsidP="007C5EE9">
      <w:pPr>
        <w:pStyle w:val="Akapitzlist"/>
        <w:numPr>
          <w:ilvl w:val="3"/>
          <w:numId w:val="8"/>
        </w:numPr>
      </w:pPr>
      <w:r>
        <w:t>przestrzeganie przepisów prawa i regulaminów szkolnych,</w:t>
      </w:r>
    </w:p>
    <w:p w:rsidR="007C5EE9" w:rsidRDefault="007C5EE9" w:rsidP="007C5EE9">
      <w:pPr>
        <w:pStyle w:val="Akapitzlist"/>
        <w:numPr>
          <w:ilvl w:val="3"/>
          <w:numId w:val="8"/>
        </w:numPr>
      </w:pPr>
      <w:r>
        <w:t>frekwencja,</w:t>
      </w:r>
    </w:p>
    <w:p w:rsidR="007C5EE9" w:rsidRDefault="007C5EE9" w:rsidP="007C5EE9">
      <w:pPr>
        <w:pStyle w:val="Akapitzlist"/>
        <w:numPr>
          <w:ilvl w:val="3"/>
          <w:numId w:val="8"/>
        </w:numPr>
      </w:pPr>
      <w:r>
        <w:t>przestrzeganie zakazu używania telefonów i urządzeń multimedialnych,</w:t>
      </w:r>
    </w:p>
    <w:p w:rsidR="007C5EE9" w:rsidRDefault="007C5EE9" w:rsidP="007C5EE9">
      <w:pPr>
        <w:pStyle w:val="Akapitzlist"/>
        <w:numPr>
          <w:ilvl w:val="3"/>
          <w:numId w:val="8"/>
        </w:numPr>
      </w:pPr>
      <w:r>
        <w:t xml:space="preserve"> przestrzeganie zakazu opuszczania terenu szkoły w czasie zajęć lekcyjnych;</w:t>
      </w:r>
    </w:p>
    <w:p w:rsidR="007C5EE9" w:rsidRPr="007C5EE9" w:rsidRDefault="007C5EE9" w:rsidP="007C5EE9">
      <w:pPr>
        <w:pStyle w:val="Akapitzlist"/>
        <w:numPr>
          <w:ilvl w:val="2"/>
          <w:numId w:val="8"/>
        </w:numPr>
      </w:pPr>
      <w:r w:rsidRPr="007C5EE9">
        <w:t>kultura osobista, w tym:</w:t>
      </w:r>
    </w:p>
    <w:p w:rsidR="00ED2BB8" w:rsidRDefault="00ED2BB8" w:rsidP="00ED2BB8">
      <w:pPr>
        <w:pStyle w:val="Akapitzlist"/>
        <w:numPr>
          <w:ilvl w:val="3"/>
          <w:numId w:val="8"/>
        </w:numPr>
      </w:pPr>
      <w:r>
        <w:t>przestrzeganie zasad grzecznościowych w życiu codziennym,</w:t>
      </w:r>
    </w:p>
    <w:p w:rsidR="00ED2BB8" w:rsidRDefault="00ED2BB8" w:rsidP="00ED2BB8">
      <w:pPr>
        <w:pStyle w:val="Akapitzlist"/>
        <w:numPr>
          <w:ilvl w:val="3"/>
          <w:numId w:val="8"/>
        </w:numPr>
      </w:pPr>
      <w:r>
        <w:t xml:space="preserve">odnoszenie się z szacunkiem do nauczycieli, pracowników szkoły, koleżanek i </w:t>
      </w:r>
      <w:r w:rsidR="00FC6AE1">
        <w:t> </w:t>
      </w:r>
      <w:r>
        <w:t>kolegów,</w:t>
      </w:r>
    </w:p>
    <w:p w:rsidR="00ED2BB8" w:rsidRDefault="00ED2BB8" w:rsidP="00ED2BB8">
      <w:pPr>
        <w:pStyle w:val="Akapitzlist"/>
        <w:numPr>
          <w:ilvl w:val="3"/>
          <w:numId w:val="8"/>
        </w:numPr>
      </w:pPr>
      <w:r>
        <w:t>nieużywanie wulgaryzmów,</w:t>
      </w:r>
    </w:p>
    <w:p w:rsidR="00ED2BB8" w:rsidRDefault="00ED2BB8" w:rsidP="00ED2BB8">
      <w:pPr>
        <w:pStyle w:val="Akapitzlist"/>
        <w:numPr>
          <w:ilvl w:val="3"/>
          <w:numId w:val="8"/>
        </w:numPr>
      </w:pPr>
      <w:r>
        <w:t xml:space="preserve">dbałość o wygląd i stosowny strój, </w:t>
      </w:r>
    </w:p>
    <w:p w:rsidR="00ED2BB8" w:rsidRDefault="00ED2BB8" w:rsidP="00ED2BB8">
      <w:pPr>
        <w:pStyle w:val="Akapitzlist"/>
        <w:numPr>
          <w:ilvl w:val="3"/>
          <w:numId w:val="8"/>
        </w:numPr>
      </w:pPr>
      <w:r>
        <w:t>przestrzeganie zasad higieny osobistej i zasad zdrowotnych;</w:t>
      </w:r>
    </w:p>
    <w:p w:rsidR="00ED2BB8" w:rsidRPr="00ED2BB8" w:rsidRDefault="00ED2BB8" w:rsidP="00ED2BB8">
      <w:pPr>
        <w:pStyle w:val="Akapitzlist"/>
        <w:numPr>
          <w:ilvl w:val="2"/>
          <w:numId w:val="8"/>
        </w:numPr>
      </w:pPr>
      <w:r w:rsidRPr="00ED2BB8">
        <w:t>zachowania społeczne,  w tym:</w:t>
      </w:r>
    </w:p>
    <w:p w:rsidR="00ED2BB8" w:rsidRDefault="00ED2BB8" w:rsidP="00ED2BB8">
      <w:pPr>
        <w:pStyle w:val="Akapitzlist"/>
        <w:numPr>
          <w:ilvl w:val="3"/>
          <w:numId w:val="8"/>
        </w:numPr>
      </w:pPr>
      <w:r>
        <w:lastRenderedPageBreak/>
        <w:t>przestrzeganie zasad funkcjonowania w społeczności szkolnej,</w:t>
      </w:r>
    </w:p>
    <w:p w:rsidR="00ED2BB8" w:rsidRDefault="00ED2BB8" w:rsidP="00ED2BB8">
      <w:pPr>
        <w:pStyle w:val="Akapitzlist"/>
        <w:numPr>
          <w:ilvl w:val="3"/>
          <w:numId w:val="8"/>
        </w:numPr>
      </w:pPr>
      <w:r>
        <w:t>współpraca w grupie,</w:t>
      </w:r>
    </w:p>
    <w:p w:rsidR="00ED2BB8" w:rsidRDefault="00ED2BB8" w:rsidP="00ED2BB8">
      <w:pPr>
        <w:pStyle w:val="Akapitzlist"/>
        <w:numPr>
          <w:ilvl w:val="3"/>
          <w:numId w:val="8"/>
        </w:numPr>
      </w:pPr>
      <w:r>
        <w:t>pomoc koleżeńska,</w:t>
      </w:r>
    </w:p>
    <w:p w:rsidR="00ED2BB8" w:rsidRDefault="00ED2BB8" w:rsidP="00ED2BB8">
      <w:pPr>
        <w:pStyle w:val="Akapitzlist"/>
        <w:numPr>
          <w:ilvl w:val="3"/>
          <w:numId w:val="8"/>
        </w:numPr>
      </w:pPr>
      <w:r>
        <w:t>szanowanie mienia szkolnego,</w:t>
      </w:r>
    </w:p>
    <w:p w:rsidR="00ED2BB8" w:rsidRDefault="00ED2BB8" w:rsidP="00ED2BB8">
      <w:pPr>
        <w:pStyle w:val="Akapitzlist"/>
        <w:numPr>
          <w:ilvl w:val="3"/>
          <w:numId w:val="8"/>
        </w:numPr>
      </w:pPr>
      <w:r>
        <w:t xml:space="preserve"> szanowanie  podręczników,</w:t>
      </w:r>
    </w:p>
    <w:p w:rsidR="00ED2BB8" w:rsidRDefault="00ED2BB8" w:rsidP="00ED2BB8">
      <w:pPr>
        <w:pStyle w:val="Akapitzlist"/>
        <w:numPr>
          <w:ilvl w:val="3"/>
          <w:numId w:val="8"/>
        </w:numPr>
      </w:pPr>
      <w:r>
        <w:t xml:space="preserve"> przeciwdziałanie przemocy i agresji wśród uczniów,</w:t>
      </w:r>
    </w:p>
    <w:p w:rsidR="00ED2BB8" w:rsidRDefault="00ED2BB8" w:rsidP="00ED2BB8">
      <w:pPr>
        <w:pStyle w:val="Akapitzlist"/>
        <w:numPr>
          <w:ilvl w:val="3"/>
          <w:numId w:val="8"/>
        </w:numPr>
      </w:pPr>
      <w:r>
        <w:t>prawdomówność,</w:t>
      </w:r>
    </w:p>
    <w:p w:rsidR="00ED2BB8" w:rsidRDefault="00ED2BB8" w:rsidP="00ED2BB8">
      <w:pPr>
        <w:pStyle w:val="Akapitzlist"/>
        <w:numPr>
          <w:ilvl w:val="3"/>
          <w:numId w:val="8"/>
        </w:numPr>
      </w:pPr>
      <w:r>
        <w:t>odwaga cywilna,</w:t>
      </w:r>
    </w:p>
    <w:p w:rsidR="00ED2BB8" w:rsidRDefault="00ED2BB8" w:rsidP="00ED2BB8">
      <w:pPr>
        <w:pStyle w:val="Akapitzlist"/>
        <w:numPr>
          <w:ilvl w:val="3"/>
          <w:numId w:val="8"/>
        </w:numPr>
      </w:pPr>
      <w:r>
        <w:t>dbanie o dobre imię szkoły;</w:t>
      </w:r>
    </w:p>
    <w:p w:rsidR="00ED2BB8" w:rsidRPr="00ED2BB8" w:rsidRDefault="00ED2BB8" w:rsidP="00ED2BB8">
      <w:pPr>
        <w:pStyle w:val="Akapitzlist"/>
        <w:numPr>
          <w:ilvl w:val="2"/>
          <w:numId w:val="8"/>
        </w:numPr>
      </w:pPr>
      <w:r w:rsidRPr="00ED2BB8">
        <w:t>aktywność,  w tym:</w:t>
      </w:r>
    </w:p>
    <w:p w:rsidR="00ED2BB8" w:rsidRDefault="00ED2BB8" w:rsidP="00ED2BB8">
      <w:pPr>
        <w:pStyle w:val="Akapitzlist"/>
        <w:numPr>
          <w:ilvl w:val="3"/>
          <w:numId w:val="8"/>
        </w:numPr>
      </w:pPr>
      <w:r>
        <w:t>działanie w samorządzie uczniowskim,</w:t>
      </w:r>
    </w:p>
    <w:p w:rsidR="00ED2BB8" w:rsidRDefault="00ED2BB8" w:rsidP="00ED2BB8">
      <w:pPr>
        <w:pStyle w:val="Akapitzlist"/>
        <w:numPr>
          <w:ilvl w:val="3"/>
          <w:numId w:val="8"/>
        </w:numPr>
      </w:pPr>
      <w:r>
        <w:t xml:space="preserve"> wolontariat na rzecz klasy, szkoły lub środowiska, </w:t>
      </w:r>
    </w:p>
    <w:p w:rsidR="00ED2BB8" w:rsidRDefault="00ED2BB8" w:rsidP="00ED2BB8">
      <w:pPr>
        <w:pStyle w:val="Akapitzlist"/>
        <w:numPr>
          <w:ilvl w:val="3"/>
          <w:numId w:val="8"/>
        </w:numPr>
      </w:pPr>
      <w:r>
        <w:t xml:space="preserve">udział w szkolnych akcjach charytatywnych, </w:t>
      </w:r>
    </w:p>
    <w:p w:rsidR="00ED2BB8" w:rsidRDefault="00ED2BB8" w:rsidP="00ED2BB8">
      <w:pPr>
        <w:pStyle w:val="Akapitzlist"/>
        <w:numPr>
          <w:ilvl w:val="3"/>
          <w:numId w:val="8"/>
        </w:numPr>
      </w:pPr>
      <w:r>
        <w:t xml:space="preserve">udział w uroczystościach i imprezach szkolnych, </w:t>
      </w:r>
    </w:p>
    <w:p w:rsidR="00ED2BB8" w:rsidRDefault="00ED2BB8" w:rsidP="00ED2BB8">
      <w:pPr>
        <w:pStyle w:val="Akapitzlist"/>
        <w:numPr>
          <w:ilvl w:val="3"/>
          <w:numId w:val="8"/>
        </w:numPr>
      </w:pPr>
      <w:r>
        <w:t xml:space="preserve">reprezentowanie szkoły w konkursach przedmiotowych i zawodach sportowych, </w:t>
      </w:r>
    </w:p>
    <w:p w:rsidR="00ED2BB8" w:rsidRDefault="00ED2BB8" w:rsidP="00ED2BB8">
      <w:pPr>
        <w:pStyle w:val="Akapitzlist"/>
        <w:numPr>
          <w:ilvl w:val="3"/>
          <w:numId w:val="8"/>
        </w:numPr>
      </w:pPr>
      <w:r>
        <w:t xml:space="preserve">działanie na rzecz organizacji pożytku publicznego, </w:t>
      </w:r>
    </w:p>
    <w:p w:rsidR="00ED2BB8" w:rsidRDefault="00ED2BB8" w:rsidP="00ED2BB8">
      <w:pPr>
        <w:pStyle w:val="Akapitzlist"/>
        <w:numPr>
          <w:ilvl w:val="3"/>
          <w:numId w:val="8"/>
        </w:numPr>
      </w:pPr>
      <w:r>
        <w:t>rozwijanie zainteresowań przez  systematyczny udział  w różnorodnych  zajęciach pozaszkolnych.</w:t>
      </w:r>
    </w:p>
    <w:p w:rsidR="00ED2BB8" w:rsidRPr="00F454C3" w:rsidRDefault="00ED2BB8" w:rsidP="00ED2BB8">
      <w:pPr>
        <w:pStyle w:val="Akapitzlist"/>
        <w:numPr>
          <w:ilvl w:val="1"/>
          <w:numId w:val="8"/>
        </w:numPr>
        <w:rPr>
          <w:color w:val="000000" w:themeColor="text1"/>
        </w:rPr>
      </w:pPr>
      <w:r w:rsidRPr="00F454C3">
        <w:rPr>
          <w:color w:val="000000" w:themeColor="text1"/>
        </w:rPr>
        <w:t>I</w:t>
      </w:r>
      <w:r w:rsidR="00F454C3" w:rsidRPr="00F454C3">
        <w:rPr>
          <w:color w:val="000000" w:themeColor="text1"/>
        </w:rPr>
        <w:t xml:space="preserve">nformacje o pozytywnych i negatywnych </w:t>
      </w:r>
      <w:proofErr w:type="spellStart"/>
      <w:r w:rsidR="00F454C3" w:rsidRPr="00F454C3">
        <w:rPr>
          <w:color w:val="000000" w:themeColor="text1"/>
        </w:rPr>
        <w:t>zachowaniach</w:t>
      </w:r>
      <w:proofErr w:type="spellEnd"/>
      <w:r w:rsidR="00F454C3" w:rsidRPr="00F454C3">
        <w:rPr>
          <w:color w:val="000000" w:themeColor="text1"/>
        </w:rPr>
        <w:t xml:space="preserve"> uczniów nauczyciele są zobowiązani wpisać w dziennik elektroniczny.</w:t>
      </w:r>
    </w:p>
    <w:p w:rsidR="00ED2BB8" w:rsidRPr="00F454C3" w:rsidRDefault="00ED2BB8" w:rsidP="00ED2BB8">
      <w:pPr>
        <w:pStyle w:val="Akapitzlist"/>
        <w:numPr>
          <w:ilvl w:val="1"/>
          <w:numId w:val="8"/>
        </w:numPr>
        <w:rPr>
          <w:color w:val="000000" w:themeColor="text1"/>
        </w:rPr>
      </w:pPr>
      <w:r w:rsidRPr="00F454C3">
        <w:rPr>
          <w:color w:val="000000" w:themeColor="text1"/>
        </w:rPr>
        <w:t xml:space="preserve">Wychowawca </w:t>
      </w:r>
      <w:r w:rsidR="00F454C3" w:rsidRPr="00F454C3">
        <w:rPr>
          <w:color w:val="000000" w:themeColor="text1"/>
        </w:rPr>
        <w:t>monitoruje wpisy w dzienniku elektronicznym</w:t>
      </w:r>
      <w:r w:rsidRPr="00F454C3">
        <w:rPr>
          <w:color w:val="000000" w:themeColor="text1"/>
        </w:rPr>
        <w:t xml:space="preserve"> i podejmuje decyzje co do reakcji  na niewłaściwe zachowani</w:t>
      </w:r>
      <w:r w:rsidR="00F454C3" w:rsidRPr="00F454C3">
        <w:rPr>
          <w:color w:val="000000" w:themeColor="text1"/>
        </w:rPr>
        <w:t>e ucznia</w:t>
      </w:r>
      <w:r w:rsidRPr="00F454C3">
        <w:rPr>
          <w:color w:val="000000" w:themeColor="text1"/>
        </w:rPr>
        <w:t>:</w:t>
      </w:r>
    </w:p>
    <w:p w:rsidR="00F31527" w:rsidRDefault="00F31527" w:rsidP="00F31527">
      <w:pPr>
        <w:pStyle w:val="Akapitzlist"/>
        <w:numPr>
          <w:ilvl w:val="2"/>
          <w:numId w:val="8"/>
        </w:numPr>
      </w:pPr>
      <w:r>
        <w:t>poinformowanie rodzica, rozmowa z uczniem w obecności rodzica;</w:t>
      </w:r>
    </w:p>
    <w:p w:rsidR="00F31527" w:rsidRDefault="00F31527" w:rsidP="00F31527">
      <w:pPr>
        <w:pStyle w:val="Akapitzlist"/>
        <w:numPr>
          <w:ilvl w:val="2"/>
          <w:numId w:val="8"/>
        </w:numPr>
      </w:pPr>
      <w:r>
        <w:t>rozmowa z uczniem i rodzicem w obecności psychologa i/lub pedagoga;</w:t>
      </w:r>
    </w:p>
    <w:p w:rsidR="00F31527" w:rsidRDefault="00F31527" w:rsidP="00F31527">
      <w:pPr>
        <w:pStyle w:val="Akapitzlist"/>
        <w:numPr>
          <w:ilvl w:val="2"/>
          <w:numId w:val="8"/>
        </w:numPr>
      </w:pPr>
      <w:r>
        <w:t>rozmowa z uczniem i rodzicem w obecności dyrektora;</w:t>
      </w:r>
    </w:p>
    <w:p w:rsidR="00F31527" w:rsidRDefault="00F31527" w:rsidP="00F31527">
      <w:pPr>
        <w:pStyle w:val="Akapitzlist"/>
        <w:numPr>
          <w:ilvl w:val="2"/>
          <w:numId w:val="8"/>
        </w:numPr>
      </w:pPr>
      <w:r>
        <w:t>powiadomienie organów ści</w:t>
      </w:r>
      <w:r w:rsidR="00A9136A">
        <w:t>gania i/lub sądu dla nieletnich</w:t>
      </w:r>
      <w:r>
        <w:t>.</w:t>
      </w:r>
    </w:p>
    <w:p w:rsidR="00F31527" w:rsidRDefault="00F31527" w:rsidP="00F31527">
      <w:pPr>
        <w:pStyle w:val="Akapitzlist"/>
        <w:numPr>
          <w:ilvl w:val="1"/>
          <w:numId w:val="8"/>
        </w:numPr>
      </w:pPr>
      <w:r>
        <w:t>Wychowawca</w:t>
      </w:r>
      <w:r w:rsidR="005B74A2">
        <w:t>,</w:t>
      </w:r>
      <w:r>
        <w:t xml:space="preserve"> oceniając zachowanie ucznia</w:t>
      </w:r>
      <w:r w:rsidR="005B74A2">
        <w:t>,</w:t>
      </w:r>
      <w:r>
        <w:t xml:space="preserve"> </w:t>
      </w:r>
      <w:r w:rsidR="00F454C3">
        <w:t xml:space="preserve">powinien uwzględnić  wpisy </w:t>
      </w:r>
      <w:r w:rsidR="00466935">
        <w:br/>
      </w:r>
      <w:r w:rsidR="00F454C3">
        <w:t xml:space="preserve">w dzienniku elektronicznym </w:t>
      </w:r>
      <w:r>
        <w:t xml:space="preserve">dotyczące negatywnych i pozytywnych zachowań. </w:t>
      </w:r>
    </w:p>
    <w:p w:rsidR="00F31527" w:rsidRDefault="00F31527" w:rsidP="00F31527">
      <w:pPr>
        <w:pStyle w:val="Akapitzlist"/>
        <w:numPr>
          <w:ilvl w:val="1"/>
          <w:numId w:val="8"/>
        </w:numPr>
      </w:pPr>
      <w:r>
        <w:t>Dyrektor może poprosić wychowawcę i każdego  nauczyciela oceniającego  ucznia  o</w:t>
      </w:r>
      <w:r w:rsidR="00DA27D2">
        <w:t> </w:t>
      </w:r>
      <w:r>
        <w:t xml:space="preserve"> pisemne uzasadnienie wystawionej oceny.  </w:t>
      </w:r>
    </w:p>
    <w:p w:rsidR="00F31527" w:rsidRDefault="00F31527" w:rsidP="00F31527">
      <w:pPr>
        <w:pStyle w:val="Akapitzlist"/>
        <w:numPr>
          <w:ilvl w:val="1"/>
          <w:numId w:val="8"/>
        </w:numPr>
      </w:pPr>
      <w:r>
        <w:t>Ocenę roczną zachowania wychowawca ustala uwzględniając ocenę śródroczną  z</w:t>
      </w:r>
      <w:r w:rsidR="00DA27D2">
        <w:t> </w:t>
      </w:r>
      <w:r>
        <w:t xml:space="preserve"> zastrzeżeniem, że  nie może różnić się więcej niż o jeden stopień w skali  ocen od  oceny  śródrocznej. </w:t>
      </w:r>
    </w:p>
    <w:p w:rsidR="00F31527" w:rsidRDefault="00F31527" w:rsidP="00F31527">
      <w:pPr>
        <w:pStyle w:val="Akapitzlist"/>
        <w:numPr>
          <w:ilvl w:val="1"/>
          <w:numId w:val="8"/>
        </w:numPr>
      </w:pPr>
      <w:r>
        <w:lastRenderedPageBreak/>
        <w:t>Ocena zachowania zatwierdzona przez radę pedagogiczną jest ostateczna o ile została ustalona zgodnie z obowiązującymi zasadami.</w:t>
      </w:r>
    </w:p>
    <w:p w:rsidR="00F31527" w:rsidRDefault="00F31527" w:rsidP="00F31527">
      <w:pPr>
        <w:pStyle w:val="Akapitzlist"/>
        <w:numPr>
          <w:ilvl w:val="1"/>
          <w:numId w:val="8"/>
        </w:numPr>
      </w:pPr>
      <w:r>
        <w:t>Uczniowie i rodzice mogą zgłosić pisemnie do dyrektora szkoły w terminie do 7 dni po zakończeniu zajęć dydaktyczno-wychowawczych zastrzeżenia co do trybu wystawienia oceny.</w:t>
      </w:r>
    </w:p>
    <w:p w:rsidR="00F31527" w:rsidRDefault="00F31527" w:rsidP="00F31527">
      <w:pPr>
        <w:pStyle w:val="Akapitzlist"/>
        <w:numPr>
          <w:ilvl w:val="1"/>
          <w:numId w:val="8"/>
        </w:numPr>
      </w:pPr>
      <w:r>
        <w:t>W przypadku wezwania rodzica do szkoły w następstwie nieodpowiedniego  zachowania  ucznia  nie może on  mieć oceny wzorowej z zachowania.</w:t>
      </w:r>
    </w:p>
    <w:p w:rsidR="00F31527" w:rsidRDefault="00F31527" w:rsidP="00F31527">
      <w:pPr>
        <w:pStyle w:val="Akapitzlist"/>
        <w:numPr>
          <w:ilvl w:val="1"/>
          <w:numId w:val="8"/>
        </w:numPr>
      </w:pPr>
      <w:r>
        <w:t>Oceny wzorowej nie może mieć uczeń, który: ma nieusprawiedliwione nieobecności, ma  więcej niż 3 nieusprawiedliwione spóźnienia w semestrze, opuścił</w:t>
      </w:r>
      <w:r w:rsidR="00406166">
        <w:t xml:space="preserve">  teren</w:t>
      </w:r>
      <w:r>
        <w:t xml:space="preserve"> szkoły w</w:t>
      </w:r>
      <w:r w:rsidR="00DA27D2">
        <w:t> </w:t>
      </w:r>
      <w:r>
        <w:t xml:space="preserve"> czasie zajęć.</w:t>
      </w:r>
    </w:p>
    <w:p w:rsidR="00F31527" w:rsidRDefault="00F31527" w:rsidP="00F31527">
      <w:pPr>
        <w:pStyle w:val="Akapitzlist"/>
        <w:numPr>
          <w:ilvl w:val="1"/>
          <w:numId w:val="8"/>
        </w:numPr>
      </w:pPr>
      <w:r>
        <w:t xml:space="preserve">Nie później niż 30 dni kalendarzowych przed śródrocznym posiedzeniem rady pedagogicznej wychowawca w oparciu o swoją ocenę zachowania ucznia i ocenę nauczycieli uczących w klasie informuje pisemnie ucznia i rodzica o przewidywanej ocenie nagannej z zachowania. </w:t>
      </w:r>
    </w:p>
    <w:p w:rsidR="00FB5A5C" w:rsidRDefault="00FB5A5C" w:rsidP="00FB5A5C">
      <w:pPr>
        <w:pStyle w:val="Akapitzlist"/>
        <w:numPr>
          <w:ilvl w:val="1"/>
          <w:numId w:val="8"/>
        </w:numPr>
      </w:pPr>
      <w:r w:rsidRPr="00FB5A5C">
        <w:t>Wychowawca może poprosić ucznia o pisemne uzasadnienie wystawionej  przez niego oceny.</w:t>
      </w:r>
    </w:p>
    <w:p w:rsidR="00F31527" w:rsidRDefault="00F31527" w:rsidP="00F31527">
      <w:pPr>
        <w:pStyle w:val="Akapitzlist"/>
        <w:numPr>
          <w:ilvl w:val="1"/>
          <w:numId w:val="8"/>
        </w:numPr>
      </w:pPr>
      <w:r>
        <w:t>Na zakończenie semestru na godzinie wychowawczej uczeń  dokonuje samooceny zachowania oraz oceny zachowania każdego ucznia w klasie.</w:t>
      </w:r>
    </w:p>
    <w:p w:rsidR="00F31527" w:rsidRDefault="00F31527" w:rsidP="00F31527">
      <w:pPr>
        <w:pStyle w:val="Akapitzlist"/>
        <w:numPr>
          <w:ilvl w:val="1"/>
          <w:numId w:val="8"/>
        </w:numPr>
      </w:pPr>
      <w:r>
        <w:t>Wychowawca i nauczyciele uczący w klasie mogą uaktualnić wcześniejszą ocenę zachowania ucznia  nie później niż  7 dni przed śródrocznym posiedzeniem rady pedagogicznej.</w:t>
      </w:r>
    </w:p>
    <w:p w:rsidR="00F31527" w:rsidRDefault="00F31527" w:rsidP="00F31527">
      <w:pPr>
        <w:pStyle w:val="Akapitzlist"/>
        <w:numPr>
          <w:ilvl w:val="1"/>
          <w:numId w:val="8"/>
        </w:numPr>
      </w:pPr>
      <w:r>
        <w:t xml:space="preserve">Wychowawca ustala ocenę śródroczną zgodnie z przyjętymi zasadami. </w:t>
      </w:r>
    </w:p>
    <w:p w:rsidR="00F31527" w:rsidRDefault="00F31527" w:rsidP="00F31527">
      <w:pPr>
        <w:pStyle w:val="Akapitzlist"/>
        <w:numPr>
          <w:ilvl w:val="1"/>
          <w:numId w:val="8"/>
        </w:numPr>
      </w:pPr>
      <w:r>
        <w:t>Nie później niż 30 dni kalendarzowych przed rocznym posiedzeniem rady pedagogicznej wychowawca w oparciu o swoją ocenę zachowania ucznia i ocenę nauczycieli uczących w klasie informuje pisemnie  każdego ucznia i rodzica o</w:t>
      </w:r>
      <w:r w:rsidR="00DA27D2">
        <w:t> </w:t>
      </w:r>
      <w:r>
        <w:t xml:space="preserve"> przewidywanej ocenie rocznej z zachowania. </w:t>
      </w:r>
    </w:p>
    <w:p w:rsidR="00F31527" w:rsidRDefault="00F31527" w:rsidP="00F31527">
      <w:pPr>
        <w:pStyle w:val="Akapitzlist"/>
        <w:numPr>
          <w:ilvl w:val="1"/>
          <w:numId w:val="8"/>
        </w:numPr>
      </w:pPr>
      <w:r>
        <w:t>Na zakończenie roku na godzinie wychowawczej uczeń  dokonuje samooceny zachowania oraz oceny zachowania każdego ucznia w klasie.</w:t>
      </w:r>
    </w:p>
    <w:p w:rsidR="00F31527" w:rsidRDefault="00F31527" w:rsidP="00F31527">
      <w:pPr>
        <w:pStyle w:val="Akapitzlist"/>
        <w:numPr>
          <w:ilvl w:val="1"/>
          <w:numId w:val="8"/>
        </w:numPr>
      </w:pPr>
      <w:r>
        <w:t>Wychowawca i nauczyciele uczący w klasie mogą uaktualnić wcześniejszą ocenę zachowania ucznia nie później niż  7 dni przed rocznym posiedzeniem rady pedagogicznej.</w:t>
      </w:r>
    </w:p>
    <w:p w:rsidR="00F31527" w:rsidRDefault="00F31527" w:rsidP="00F31527">
      <w:pPr>
        <w:pStyle w:val="Akapitzlist"/>
        <w:numPr>
          <w:ilvl w:val="1"/>
          <w:numId w:val="8"/>
        </w:numPr>
      </w:pPr>
      <w:r>
        <w:t>Wychowawca ustala ocenę roczną zgodnie z przyjętymi zasadami.</w:t>
      </w:r>
    </w:p>
    <w:p w:rsidR="00F31527" w:rsidRDefault="00F31527" w:rsidP="00F31527">
      <w:pPr>
        <w:pStyle w:val="Akapitzlist"/>
        <w:numPr>
          <w:ilvl w:val="1"/>
          <w:numId w:val="8"/>
        </w:numPr>
      </w:pPr>
      <w:r>
        <w:t>Jeżeli uczeń po przekazaniu informacji o przewidywanej rocznej ocenie zachowania  rażąco naruszy obowiązujące normy</w:t>
      </w:r>
      <w:r w:rsidR="00C44D53">
        <w:t>,</w:t>
      </w:r>
      <w:r>
        <w:t xml:space="preserve"> wychowawca ma prawo do obniżenia oceny  do nieodpowiedniej</w:t>
      </w:r>
      <w:r w:rsidR="00C44D53">
        <w:t>,</w:t>
      </w:r>
      <w:r>
        <w:t xml:space="preserve"> a w przypadkach  drastycznego naruszenia obowiązujących norm zachowania -  do  oceny nagannej.</w:t>
      </w:r>
    </w:p>
    <w:p w:rsidR="00F31527" w:rsidRDefault="00F31527" w:rsidP="00F31527">
      <w:pPr>
        <w:pStyle w:val="Akapitzlist"/>
        <w:numPr>
          <w:ilvl w:val="1"/>
          <w:numId w:val="8"/>
        </w:numPr>
      </w:pPr>
      <w:r>
        <w:lastRenderedPageBreak/>
        <w:t>Jeżeli  uczeń nie akceptuje przewidywanej rocznej oceny zachowania</w:t>
      </w:r>
      <w:r w:rsidR="00C44D53">
        <w:t>,</w:t>
      </w:r>
      <w:r>
        <w:t xml:space="preserve"> ustala z</w:t>
      </w:r>
      <w:r w:rsidR="00DA27D2">
        <w:t> </w:t>
      </w:r>
      <w:r>
        <w:t xml:space="preserve"> wy</w:t>
      </w:r>
      <w:r w:rsidR="00CE122B">
        <w:t>chowawcą  warunki  zmiany oceny (w formie kontraktu spisanego z pedagogiem lub psychologiem.</w:t>
      </w:r>
    </w:p>
    <w:p w:rsidR="006A2E42" w:rsidRPr="006A2E42" w:rsidRDefault="006A2E42" w:rsidP="00F31527">
      <w:pPr>
        <w:pStyle w:val="Akapitzlist"/>
        <w:numPr>
          <w:ilvl w:val="1"/>
          <w:numId w:val="8"/>
        </w:numPr>
        <w:rPr>
          <w:i/>
        </w:rPr>
      </w:pPr>
      <w:r w:rsidRPr="006A2E42">
        <w:rPr>
          <w:i/>
        </w:rPr>
        <w:t>Uchylony</w:t>
      </w:r>
    </w:p>
    <w:p w:rsidR="00F31527" w:rsidRDefault="00F31527" w:rsidP="00F31527">
      <w:pPr>
        <w:pStyle w:val="Akapitzlist"/>
        <w:numPr>
          <w:ilvl w:val="1"/>
          <w:numId w:val="8"/>
        </w:numPr>
      </w:pPr>
      <w:r>
        <w:t>D</w:t>
      </w:r>
      <w:r w:rsidR="00817C62">
        <w:t>ziałania, o których mowa w ust. 25</w:t>
      </w:r>
      <w:r>
        <w:t xml:space="preserve"> powinny dotyczyć wywiązywania się z</w:t>
      </w:r>
      <w:r w:rsidR="00C44D53">
        <w:t> </w:t>
      </w:r>
      <w:r>
        <w:t xml:space="preserve"> obowiązków ucznia, kultury osobistej ucznia, zachowań społecznych i aktywności ucznia.</w:t>
      </w:r>
    </w:p>
    <w:p w:rsidR="00526236" w:rsidRPr="00526236" w:rsidRDefault="00F31527" w:rsidP="00526236">
      <w:pPr>
        <w:pStyle w:val="Akapitzlist"/>
        <w:numPr>
          <w:ilvl w:val="1"/>
          <w:numId w:val="8"/>
        </w:numPr>
      </w:pPr>
      <w:r>
        <w:t xml:space="preserve">Przed klasyfikacyjnym posiedzeniem rady pedagogicznej wychowawca ocenia czy uczeń wypełnił przyjęte warunki  zmiany oceny i ustala ocenę roczną.  </w:t>
      </w:r>
    </w:p>
    <w:p w:rsidR="00530EAE" w:rsidRDefault="00530EAE" w:rsidP="00D234FA">
      <w:pPr>
        <w:pStyle w:val="Podtytu"/>
      </w:pPr>
    </w:p>
    <w:p w:rsidR="00D234FA" w:rsidRDefault="00FF0CE7" w:rsidP="00D234FA">
      <w:pPr>
        <w:pStyle w:val="Podtytu"/>
      </w:pPr>
      <w:r>
        <w:t>Rozdział 12</w:t>
      </w:r>
    </w:p>
    <w:p w:rsidR="00D234FA" w:rsidRDefault="00D234FA" w:rsidP="00D234FA">
      <w:pPr>
        <w:pStyle w:val="Podtytu"/>
      </w:pPr>
      <w:r>
        <w:t>Uzasadnianie ocen i informowanie rodziców w klasach I-III</w:t>
      </w:r>
    </w:p>
    <w:p w:rsidR="002A6006" w:rsidRPr="002A6006" w:rsidRDefault="002A6006" w:rsidP="002A6006">
      <w:pPr>
        <w:pStyle w:val="Akapitzlist"/>
        <w:numPr>
          <w:ilvl w:val="0"/>
          <w:numId w:val="8"/>
        </w:numPr>
      </w:pPr>
      <w:r w:rsidRPr="002A6006">
        <w:t>Nauczyciele przekazują rodzicom wymagania edukacyjne i informują o sposobie oceniania.</w:t>
      </w:r>
    </w:p>
    <w:p w:rsidR="00690186" w:rsidRDefault="00690186" w:rsidP="00690186">
      <w:pPr>
        <w:pStyle w:val="Akapitzlist"/>
        <w:numPr>
          <w:ilvl w:val="1"/>
          <w:numId w:val="8"/>
        </w:numPr>
      </w:pPr>
      <w:r>
        <w:t>Nauczyciele przekazują rodzicom poprzez ucznia oryginał sprawdzianu  lub jego kopię. Sprawdzian podpisany przez rodzica musi zostać zwrócony nauczycielowi. Sprawdziany są przechowywane przez nauczyciela do końca roku szkolnego.</w:t>
      </w:r>
    </w:p>
    <w:p w:rsidR="00690186" w:rsidRDefault="00690186" w:rsidP="00690186">
      <w:pPr>
        <w:pStyle w:val="Akapitzlist"/>
        <w:numPr>
          <w:ilvl w:val="1"/>
          <w:numId w:val="8"/>
        </w:numPr>
      </w:pPr>
      <w:r>
        <w:t>Nauczyciele na bieżąco oceniają osiągnięcia uczniów, odnotowując oceny w</w:t>
      </w:r>
      <w:r w:rsidR="00933644">
        <w:t>  dzienniku elektronicznym</w:t>
      </w:r>
      <w:r w:rsidR="00C44D53">
        <w:t xml:space="preserve"> i</w:t>
      </w:r>
      <w:r>
        <w:t xml:space="preserve"> informują o nich rodziców podczas zebrań i spotkań indywidualnych.</w:t>
      </w:r>
    </w:p>
    <w:p w:rsidR="003B3376" w:rsidRDefault="00EA29D9" w:rsidP="00EA29D9">
      <w:pPr>
        <w:pStyle w:val="Akapitzlist"/>
        <w:numPr>
          <w:ilvl w:val="1"/>
          <w:numId w:val="8"/>
        </w:numPr>
      </w:pPr>
      <w:r w:rsidRPr="00EA29D9">
        <w:t>Nauczyciele oceniają wybrane prace uczniów w zeszytach, ćwiczeniach lub kartach pracy, przekazując w ten sposób informację na temat postępów i trudności w nauce wyrażoną st</w:t>
      </w:r>
      <w:r>
        <w:t>opniem lub krótką oceną opisową.</w:t>
      </w:r>
    </w:p>
    <w:p w:rsidR="003B3376" w:rsidRDefault="003B3376" w:rsidP="003B3376">
      <w:pPr>
        <w:pStyle w:val="Akapitzlist"/>
        <w:numPr>
          <w:ilvl w:val="1"/>
          <w:numId w:val="8"/>
        </w:numPr>
      </w:pPr>
      <w:r>
        <w:t>Wychowawcy klas informują rodziców o terminach planowanych zebrań. Raz w semestrze po wystawieniu propozycji ocen semestralnych lub końcowych, każdy nauczyciel prowadzący zajęcia w klasach I-III uczestniczy w dyżurze, podczas którego spotyka się z zainteresowanymi rodzicami i omawia wyniki danego ucznia. Datę i godzinę spotkania wyznacza dyrektor szkoły.</w:t>
      </w:r>
    </w:p>
    <w:p w:rsidR="003B3376" w:rsidRPr="00466935" w:rsidRDefault="003B3376" w:rsidP="003B3376">
      <w:pPr>
        <w:pStyle w:val="Akapitzlist"/>
        <w:numPr>
          <w:ilvl w:val="1"/>
          <w:numId w:val="8"/>
        </w:numPr>
      </w:pPr>
      <w:r w:rsidRPr="00466935">
        <w:t xml:space="preserve">Wychowawcy informują rodziców o </w:t>
      </w:r>
      <w:r w:rsidR="002E4A2D" w:rsidRPr="00466935">
        <w:t xml:space="preserve">kryteriach oceniania zachowania podczas zebrania z rodzicami. Na bieżąco odnotowują w dzienniku elektronicznym uwagi </w:t>
      </w:r>
      <w:r w:rsidR="002E4A2D" w:rsidRPr="00466935">
        <w:br/>
        <w:t>i pochwały.</w:t>
      </w:r>
      <w:r w:rsidRPr="00466935">
        <w:t xml:space="preserve"> </w:t>
      </w:r>
    </w:p>
    <w:p w:rsidR="003B3376" w:rsidRPr="00466935" w:rsidRDefault="002E4A2D" w:rsidP="003B3376">
      <w:pPr>
        <w:pStyle w:val="Akapitzlist"/>
        <w:numPr>
          <w:ilvl w:val="1"/>
          <w:numId w:val="8"/>
        </w:numPr>
      </w:pPr>
      <w:r w:rsidRPr="00466935">
        <w:t xml:space="preserve">Rodzice uczniów na bieżąco zapoznają się z  informacjami zamieszczonymi </w:t>
      </w:r>
      <w:r w:rsidR="00466935">
        <w:br/>
      </w:r>
      <w:r w:rsidRPr="00466935">
        <w:t>w dzienniku elektronicznym.</w:t>
      </w:r>
    </w:p>
    <w:p w:rsidR="00690186" w:rsidRDefault="003B3376" w:rsidP="003B3376">
      <w:pPr>
        <w:pStyle w:val="Akapitzlist"/>
        <w:numPr>
          <w:ilvl w:val="1"/>
          <w:numId w:val="8"/>
        </w:numPr>
      </w:pPr>
      <w:r>
        <w:t>Nauczyciele mogą organizować warsztaty, lekcje otwarte i inne formy umożliwiające rodzicom obserwowanie swojego dziecka w sytuacji szkolnej i zdobywanie wiedzy na</w:t>
      </w:r>
      <w:r w:rsidR="004B577D">
        <w:t xml:space="preserve"> temat jego postępów.</w:t>
      </w:r>
    </w:p>
    <w:p w:rsidR="00690186" w:rsidRDefault="00690186" w:rsidP="00690186">
      <w:pPr>
        <w:pStyle w:val="Akapitzlist"/>
        <w:numPr>
          <w:ilvl w:val="1"/>
          <w:numId w:val="8"/>
        </w:numPr>
      </w:pPr>
      <w:r>
        <w:t>W razie sytuacji zagrożenia bezpieczeństwa ucznia rodzic zostaje wezwany do szkoły. W takich przypadkach rodzic proszony jest o pilne przybycie.</w:t>
      </w:r>
    </w:p>
    <w:p w:rsidR="00690186" w:rsidRDefault="00690186" w:rsidP="00B13999">
      <w:pPr>
        <w:pStyle w:val="Podtytu"/>
      </w:pPr>
      <w:r>
        <w:lastRenderedPageBreak/>
        <w:t>R</w:t>
      </w:r>
      <w:r w:rsidR="00FF0CE7">
        <w:t>ozdział 13</w:t>
      </w:r>
    </w:p>
    <w:p w:rsidR="00690186" w:rsidRDefault="00690186" w:rsidP="00B13999">
      <w:pPr>
        <w:pStyle w:val="Podtytu"/>
      </w:pPr>
      <w:r>
        <w:t>Uzasadnianie ocen i informowanie rodziców w klasach IV-VIII</w:t>
      </w:r>
    </w:p>
    <w:p w:rsidR="00D51773" w:rsidRPr="00D51773" w:rsidRDefault="00D51773" w:rsidP="00D51773">
      <w:pPr>
        <w:pStyle w:val="Akapitzlist"/>
        <w:numPr>
          <w:ilvl w:val="0"/>
          <w:numId w:val="8"/>
        </w:numPr>
      </w:pPr>
      <w:r w:rsidRPr="00D51773">
        <w:t xml:space="preserve">Nauczyciele przedmiotów każdorazowo powiadamiają rodziców o postępach i </w:t>
      </w:r>
      <w:r w:rsidR="00DA27D2">
        <w:t> </w:t>
      </w:r>
      <w:r w:rsidRPr="00D51773">
        <w:t xml:space="preserve">trudnościach ucznia poprzez przekazanie rodzicom przez ucznia oryginału pracy pisemnej  lub jego kopii.  </w:t>
      </w:r>
    </w:p>
    <w:p w:rsidR="00FA72BC" w:rsidRDefault="00DC204F" w:rsidP="00DC204F">
      <w:pPr>
        <w:pStyle w:val="Akapitzlist"/>
        <w:numPr>
          <w:ilvl w:val="1"/>
          <w:numId w:val="8"/>
        </w:numPr>
      </w:pPr>
      <w:r w:rsidRPr="00DC204F">
        <w:t>Raz w seme</w:t>
      </w:r>
      <w:r>
        <w:t>strze</w:t>
      </w:r>
      <w:r w:rsidRPr="00DC204F">
        <w:t>, każdy nauczyciel prowadzący zajęcia w klasach I</w:t>
      </w:r>
      <w:r>
        <w:t>V</w:t>
      </w:r>
      <w:r w:rsidRPr="00DC204F">
        <w:t>-</w:t>
      </w:r>
      <w:r>
        <w:t>V</w:t>
      </w:r>
      <w:r w:rsidRPr="00DC204F">
        <w:t xml:space="preserve">III uczestniczy w dyżurze, podczas którego spotyka się z zainteresowanymi rodzicami i omawia wyniki </w:t>
      </w:r>
      <w:r>
        <w:t>danego ucznia. Datę i godzinę dyżuru</w:t>
      </w:r>
      <w:r w:rsidRPr="00DC204F">
        <w:t xml:space="preserve"> wyznacza dyrektor szkoły.</w:t>
      </w:r>
    </w:p>
    <w:p w:rsidR="00FA72BC" w:rsidRDefault="00FA72BC" w:rsidP="00FA72BC">
      <w:pPr>
        <w:pStyle w:val="Akapitzlist"/>
        <w:numPr>
          <w:ilvl w:val="1"/>
          <w:numId w:val="8"/>
        </w:numPr>
      </w:pPr>
      <w:r>
        <w:t>Informacje o wynikach sprawdzianu/pracy klasowej nauczyciel przekazuje wszystkim uczniom w czasie jednej lekcji poświęconej na omówienie i podsumowanie pracy klasowej w terminie do dwóch tygodni od jej przeprowadzenia.</w:t>
      </w:r>
    </w:p>
    <w:p w:rsidR="00FA72BC" w:rsidRDefault="00FA72BC" w:rsidP="00FA72BC">
      <w:pPr>
        <w:pStyle w:val="Akapitzlist"/>
        <w:numPr>
          <w:ilvl w:val="1"/>
          <w:numId w:val="8"/>
        </w:numPr>
      </w:pPr>
      <w:r>
        <w:t>Informacje o wynikach kartkówki nauczyciel przekazuje wszystkim uczniom w</w:t>
      </w:r>
      <w:r w:rsidR="00DA27D2">
        <w:t> </w:t>
      </w:r>
      <w:r>
        <w:t xml:space="preserve"> terminie do tygodnia od jej przeprowadzenia.</w:t>
      </w:r>
    </w:p>
    <w:p w:rsidR="00FA72BC" w:rsidRDefault="00FA72BC" w:rsidP="00FA72BC">
      <w:pPr>
        <w:pStyle w:val="Akapitzlist"/>
        <w:numPr>
          <w:ilvl w:val="1"/>
          <w:numId w:val="8"/>
        </w:numPr>
      </w:pPr>
      <w:r>
        <w:t>Udostępnienie pracy do domu wiąże się z obowiązkiem jej zwrotu przez ucznia w</w:t>
      </w:r>
      <w:r w:rsidR="00FC6AE1">
        <w:t> </w:t>
      </w:r>
      <w:r>
        <w:t xml:space="preserve"> ciągu trzech dni. Zwracana praca musi być podpisana przez jednego rodzica.</w:t>
      </w:r>
    </w:p>
    <w:p w:rsidR="00FA72BC" w:rsidRDefault="00FA72BC" w:rsidP="00FA72BC">
      <w:pPr>
        <w:pStyle w:val="Akapitzlist"/>
        <w:numPr>
          <w:ilvl w:val="1"/>
          <w:numId w:val="8"/>
        </w:numPr>
      </w:pPr>
      <w:r>
        <w:t xml:space="preserve">Nauczyciele przedmiotów na bieżąco wstawiają </w:t>
      </w:r>
      <w:r w:rsidR="00F26FD9">
        <w:t>oceny do dzienników elektronicznym</w:t>
      </w:r>
      <w:r>
        <w:t>.</w:t>
      </w:r>
    </w:p>
    <w:p w:rsidR="00F94C61" w:rsidRPr="00F94C61" w:rsidRDefault="00F94C61" w:rsidP="00FA72BC">
      <w:pPr>
        <w:pStyle w:val="Akapitzlist"/>
        <w:numPr>
          <w:ilvl w:val="1"/>
          <w:numId w:val="8"/>
        </w:numPr>
        <w:rPr>
          <w:i/>
        </w:rPr>
      </w:pPr>
      <w:r w:rsidRPr="00F94C61">
        <w:rPr>
          <w:i/>
        </w:rPr>
        <w:t>Uchylony</w:t>
      </w:r>
    </w:p>
    <w:p w:rsidR="00FA72BC" w:rsidRDefault="00FA72BC" w:rsidP="00FA72BC">
      <w:pPr>
        <w:pStyle w:val="Akapitzlist"/>
        <w:numPr>
          <w:ilvl w:val="1"/>
          <w:numId w:val="8"/>
        </w:numPr>
      </w:pPr>
      <w:r>
        <w:t>Wy</w:t>
      </w:r>
      <w:r w:rsidR="00812E4F">
        <w:t>chowawcy</w:t>
      </w:r>
      <w:r w:rsidR="00FE1476">
        <w:t xml:space="preserve"> i nauczyciele</w:t>
      </w:r>
      <w:r w:rsidR="00812E4F">
        <w:t xml:space="preserve"> wpisują do dziennika elektronicznego</w:t>
      </w:r>
      <w:r>
        <w:t xml:space="preserve"> uwagi pozytywne </w:t>
      </w:r>
      <w:r w:rsidR="00466935">
        <w:br/>
      </w:r>
      <w:r>
        <w:t xml:space="preserve">i negatywne </w:t>
      </w:r>
      <w:r w:rsidR="00994B28">
        <w:t xml:space="preserve">dotyczące </w:t>
      </w:r>
      <w:r>
        <w:t>ucznia, informując o trudnościach i uzdolnieniach ucznia.</w:t>
      </w:r>
    </w:p>
    <w:p w:rsidR="00F94C61" w:rsidRPr="00F94C61" w:rsidRDefault="00F94C61" w:rsidP="00FA72BC">
      <w:pPr>
        <w:pStyle w:val="Akapitzlist"/>
        <w:numPr>
          <w:ilvl w:val="1"/>
          <w:numId w:val="8"/>
        </w:numPr>
        <w:rPr>
          <w:i/>
        </w:rPr>
      </w:pPr>
      <w:r w:rsidRPr="00F94C61">
        <w:rPr>
          <w:i/>
        </w:rPr>
        <w:t>Uchylony</w:t>
      </w:r>
    </w:p>
    <w:p w:rsidR="00FA72BC" w:rsidRDefault="00FA72BC" w:rsidP="00FA72BC">
      <w:pPr>
        <w:pStyle w:val="Akapitzlist"/>
        <w:numPr>
          <w:ilvl w:val="1"/>
          <w:numId w:val="8"/>
        </w:numPr>
      </w:pPr>
      <w:r>
        <w:t>Dokumentacja dotycząca egzaminu klasyfikacyjnego, egzaminu poprawkowego, sprawdzianu wiadomości i umiejętności jest udostępniania tylko do wglądu i na wniosek złożony przez ucznia lub jego rodziców.</w:t>
      </w:r>
    </w:p>
    <w:p w:rsidR="00FA72BC" w:rsidRDefault="00FA72BC" w:rsidP="00FA72BC">
      <w:pPr>
        <w:pStyle w:val="Akapitzlist"/>
        <w:numPr>
          <w:ilvl w:val="1"/>
          <w:numId w:val="8"/>
        </w:numPr>
      </w:pPr>
      <w:r>
        <w:t>Na życzenie rodzica, nauczyciel pisemnie uzasadnia ustaloną ocenę</w:t>
      </w:r>
      <w:r w:rsidR="00402F0F">
        <w:t>,</w:t>
      </w:r>
      <w:r>
        <w:t xml:space="preserve"> odnosząc się do wymagań edukacyjnych lub kryteriów oceny zachowania.</w:t>
      </w:r>
    </w:p>
    <w:p w:rsidR="00FA72BC" w:rsidRDefault="00FA72BC" w:rsidP="00FA72BC">
      <w:pPr>
        <w:pStyle w:val="Akapitzlist"/>
        <w:numPr>
          <w:ilvl w:val="1"/>
          <w:numId w:val="8"/>
        </w:numPr>
      </w:pPr>
      <w:r>
        <w:t>Sprawdzone i ocenione pisemne prace ucznia są przechowywane do końca roku szkolnego i są udostępniane rodzicom, a także  mogą być kserowane i fotografowane.</w:t>
      </w:r>
    </w:p>
    <w:p w:rsidR="00FA72BC" w:rsidRPr="00107377" w:rsidRDefault="00FA72BC" w:rsidP="00FA72BC">
      <w:pPr>
        <w:pStyle w:val="Akapitzlist"/>
        <w:numPr>
          <w:ilvl w:val="0"/>
          <w:numId w:val="8"/>
        </w:numPr>
      </w:pPr>
      <w:r w:rsidRPr="00107377">
        <w:t>Nie później niż 30 dni kalendarzowych przed śródrocznym/rocznym klasyfikacyjnym posiedzeniem rady pedagogicznej poszczególni nauczyciele są zobowiązani poinformować ucz</w:t>
      </w:r>
      <w:r w:rsidR="00107377" w:rsidRPr="00107377">
        <w:t>nia, a wychowawcy jego rodziców drogą elektroniczną (dziennik elektroniczny) lub przekazując stosowne zawiadomienie</w:t>
      </w:r>
      <w:r w:rsidRPr="00107377">
        <w:t xml:space="preserve"> o zagr</w:t>
      </w:r>
      <w:r w:rsidR="00107377" w:rsidRPr="00107377">
        <w:t>ożeniu ocenami niedostatecznymi z poszczególnych zajęć edukacyjnych.</w:t>
      </w:r>
    </w:p>
    <w:p w:rsidR="00F9451E" w:rsidRPr="00107377" w:rsidRDefault="00107377" w:rsidP="00F9451E">
      <w:pPr>
        <w:pStyle w:val="Akapitzlist"/>
        <w:numPr>
          <w:ilvl w:val="1"/>
          <w:numId w:val="8"/>
        </w:numPr>
      </w:pPr>
      <w:r w:rsidRPr="00107377">
        <w:t xml:space="preserve">Wychowawca otrzymuje od rodzica potwierdzenie zapoznania się z informacją </w:t>
      </w:r>
      <w:r w:rsidR="00466935">
        <w:br/>
      </w:r>
      <w:r w:rsidRPr="00107377">
        <w:t>o zagrożeniu ucznia oceną niedostateczną w postaci elektronicznej (wpis w dzienniku elektronicznym) lub podpisu złożonego na przekazanym zawiadomieniu.</w:t>
      </w:r>
    </w:p>
    <w:p w:rsidR="00F9451E" w:rsidRPr="00107377" w:rsidRDefault="00F9451E" w:rsidP="00F9451E">
      <w:pPr>
        <w:pStyle w:val="Akapitzlist"/>
        <w:numPr>
          <w:ilvl w:val="1"/>
          <w:numId w:val="8"/>
        </w:numPr>
      </w:pPr>
      <w:r w:rsidRPr="00107377">
        <w:t>W uzasadnionych wypadkach informację o zagrożeniu oceną niedostateczną wysyła się listem poleconym na 30 dni przed końcem roku szkolnego.</w:t>
      </w:r>
    </w:p>
    <w:p w:rsidR="00F9451E" w:rsidRDefault="00F9451E" w:rsidP="00F9451E">
      <w:pPr>
        <w:pStyle w:val="Akapitzlist"/>
        <w:numPr>
          <w:ilvl w:val="1"/>
          <w:numId w:val="8"/>
        </w:numPr>
      </w:pPr>
      <w:r>
        <w:lastRenderedPageBreak/>
        <w:t>Ustalona przez nauczyciela niedostateczna roczna ocena klasyfikacyjna może być zmieniona tylko w wyniku egzaminu poprawkowego.</w:t>
      </w:r>
    </w:p>
    <w:p w:rsidR="004D7B64" w:rsidRDefault="00B8569F" w:rsidP="00466935">
      <w:pPr>
        <w:pStyle w:val="Akapitzlist"/>
        <w:numPr>
          <w:ilvl w:val="1"/>
          <w:numId w:val="8"/>
        </w:numPr>
      </w:pPr>
      <w:r>
        <w:t>W razie sytuacji zagrożenia bezpieczeństwa ucznia rodzic zostaje wezwany do szkoły. W takich przypadkach rodzic proszony jest o pilne przybycie.</w:t>
      </w:r>
    </w:p>
    <w:p w:rsidR="00530EAE" w:rsidRDefault="00530EAE" w:rsidP="00C62E95">
      <w:pPr>
        <w:pStyle w:val="DZIA"/>
      </w:pPr>
    </w:p>
    <w:p w:rsidR="007D6637" w:rsidRDefault="007D6637" w:rsidP="00C62E95">
      <w:pPr>
        <w:pStyle w:val="DZIA"/>
      </w:pPr>
      <w:r>
        <w:t>DZIAŁ VII</w:t>
      </w:r>
    </w:p>
    <w:p w:rsidR="00B674F3" w:rsidRDefault="007D6637" w:rsidP="00B674F3">
      <w:pPr>
        <w:pStyle w:val="DZIA"/>
      </w:pPr>
      <w:r>
        <w:t>Uczeń szkoły</w:t>
      </w:r>
    </w:p>
    <w:p w:rsidR="001B04A0" w:rsidRPr="00C62E95" w:rsidRDefault="001B04A0" w:rsidP="00B674F3">
      <w:pPr>
        <w:pStyle w:val="Podtytu"/>
      </w:pPr>
      <w:r w:rsidRPr="00C62E95">
        <w:t xml:space="preserve">Rozdział 1 </w:t>
      </w:r>
    </w:p>
    <w:p w:rsidR="001B04A0" w:rsidRPr="00C62E95" w:rsidRDefault="001B04A0" w:rsidP="00B674F3">
      <w:pPr>
        <w:pStyle w:val="Podtytu"/>
      </w:pPr>
      <w:r w:rsidRPr="00C62E95">
        <w:t xml:space="preserve">Prawa i obowiązki ucznia </w:t>
      </w:r>
    </w:p>
    <w:p w:rsidR="001B04A0" w:rsidRPr="00C62E95" w:rsidRDefault="001B04A0" w:rsidP="00B674F3">
      <w:pPr>
        <w:pStyle w:val="Podtytu"/>
      </w:pPr>
      <w:r w:rsidRPr="00C62E95">
        <w:t>oraz tryb składania skarg w przypadku naruszenia praw ucznia</w:t>
      </w:r>
    </w:p>
    <w:p w:rsidR="00736015" w:rsidRDefault="0063708D" w:rsidP="0063708D">
      <w:pPr>
        <w:pStyle w:val="Akapitzlist"/>
        <w:numPr>
          <w:ilvl w:val="0"/>
          <w:numId w:val="8"/>
        </w:numPr>
      </w:pPr>
      <w:r w:rsidRPr="0063708D">
        <w:t>Uczeń szkoły ma prawo do:</w:t>
      </w:r>
    </w:p>
    <w:p w:rsidR="005A441F" w:rsidRDefault="005A441F" w:rsidP="005A441F">
      <w:pPr>
        <w:pStyle w:val="Akapitzlist"/>
        <w:numPr>
          <w:ilvl w:val="2"/>
          <w:numId w:val="8"/>
        </w:numPr>
      </w:pPr>
      <w:r>
        <w:t>właściwie zorganizowanego procesu kształcenia, zgodnie z zasadami higieny pracy umysłowej;</w:t>
      </w:r>
    </w:p>
    <w:p w:rsidR="005A441F" w:rsidRDefault="005A441F" w:rsidP="005A441F">
      <w:pPr>
        <w:pStyle w:val="Akapitzlist"/>
        <w:numPr>
          <w:ilvl w:val="2"/>
          <w:numId w:val="8"/>
        </w:numPr>
      </w:pPr>
      <w:r>
        <w:t>opieki wychowawczej i warunków pobytu w szkole zapewniających bezpieczeństwo, ochronę przed wszelkimi formami przemocy fizycznej bądź psychicznej oraz ochronę i poszanowanie godności, a także do nienaruszalności rzeczy osobistych i korespondencji;</w:t>
      </w:r>
    </w:p>
    <w:p w:rsidR="005A441F" w:rsidRDefault="005A441F" w:rsidP="005A441F">
      <w:pPr>
        <w:pStyle w:val="Akapitzlist"/>
        <w:numPr>
          <w:ilvl w:val="2"/>
          <w:numId w:val="8"/>
        </w:numPr>
      </w:pPr>
      <w:r>
        <w:t>korzystania z pomocy materialnej, na którą środki pochodzą z dostępnych dla szkół źródeł;</w:t>
      </w:r>
    </w:p>
    <w:p w:rsidR="005A441F" w:rsidRDefault="005A441F" w:rsidP="005A441F">
      <w:pPr>
        <w:pStyle w:val="Akapitzlist"/>
        <w:numPr>
          <w:ilvl w:val="2"/>
          <w:numId w:val="8"/>
        </w:numPr>
      </w:pPr>
      <w:r>
        <w:t>życzliwego, podmiotowego traktowania w procesie dydaktyczno-wychowawczym;</w:t>
      </w:r>
    </w:p>
    <w:p w:rsidR="005A441F" w:rsidRDefault="005A441F" w:rsidP="005A441F">
      <w:pPr>
        <w:pStyle w:val="Akapitzlist"/>
        <w:numPr>
          <w:ilvl w:val="2"/>
          <w:numId w:val="8"/>
        </w:numPr>
      </w:pPr>
      <w:r>
        <w:t>swobody wyrażania myśli i przekonań, w szczególności dotyczących życia szkoły, a także światopoglądowych i religijnych jeśli to nie narusza tym dobra innych osób;</w:t>
      </w:r>
    </w:p>
    <w:p w:rsidR="005A441F" w:rsidRDefault="005A441F" w:rsidP="005A441F">
      <w:pPr>
        <w:pStyle w:val="Akapitzlist"/>
        <w:numPr>
          <w:ilvl w:val="2"/>
          <w:numId w:val="8"/>
        </w:numPr>
      </w:pPr>
      <w:r>
        <w:t>rozwijania zainteresowań, zdolności i talentów;</w:t>
      </w:r>
    </w:p>
    <w:p w:rsidR="005A441F" w:rsidRDefault="005A441F" w:rsidP="005A441F">
      <w:pPr>
        <w:pStyle w:val="Akapitzlist"/>
        <w:numPr>
          <w:ilvl w:val="2"/>
          <w:numId w:val="8"/>
        </w:numPr>
      </w:pPr>
      <w:r>
        <w:t>sprawiedliwej, obiektywnej i jawnej oceny oraz ustalonych sposobów kontroli postępów w nauce;</w:t>
      </w:r>
    </w:p>
    <w:p w:rsidR="005A441F" w:rsidRDefault="005A441F" w:rsidP="005A441F">
      <w:pPr>
        <w:pStyle w:val="Akapitzlist"/>
        <w:numPr>
          <w:ilvl w:val="2"/>
          <w:numId w:val="8"/>
        </w:numPr>
      </w:pPr>
      <w:r>
        <w:t>pomocy w przypadku trudności w nauce, w tym do uzupełniania braków wynikających z absencji;</w:t>
      </w:r>
    </w:p>
    <w:p w:rsidR="005A441F" w:rsidRDefault="005A441F" w:rsidP="005A441F">
      <w:pPr>
        <w:pStyle w:val="Akapitzlist"/>
        <w:numPr>
          <w:ilvl w:val="2"/>
          <w:numId w:val="8"/>
        </w:numPr>
      </w:pPr>
      <w:r>
        <w:t xml:space="preserve">korzystania z poradnictwa </w:t>
      </w:r>
      <w:proofErr w:type="spellStart"/>
      <w:r>
        <w:t>psychologiczno</w:t>
      </w:r>
      <w:proofErr w:type="spellEnd"/>
      <w:r>
        <w:t>–pedagogicznego;</w:t>
      </w:r>
    </w:p>
    <w:p w:rsidR="005A441F" w:rsidRDefault="005A441F" w:rsidP="005A441F">
      <w:pPr>
        <w:pStyle w:val="Akapitzlist"/>
        <w:numPr>
          <w:ilvl w:val="2"/>
          <w:numId w:val="8"/>
        </w:numPr>
      </w:pPr>
      <w:r>
        <w:t>pomocy materialnej w przypadkach określonych w odrębnych przepisach;</w:t>
      </w:r>
    </w:p>
    <w:p w:rsidR="005A441F" w:rsidRDefault="005A441F" w:rsidP="005A441F">
      <w:pPr>
        <w:pStyle w:val="Akapitzlist"/>
        <w:numPr>
          <w:ilvl w:val="2"/>
          <w:numId w:val="8"/>
        </w:numPr>
      </w:pPr>
      <w:r>
        <w:t>korzystania z pomieszczeń szkolnych, sprzętu, środków dydaktycznych, księgozbiorów biblioteki podczas zajęć pozalekcyjnych prowadzonych przez nauczycieli lub inne uprawnione osoby.</w:t>
      </w:r>
    </w:p>
    <w:p w:rsidR="00245B71" w:rsidRDefault="00712430" w:rsidP="00D32D29">
      <w:pPr>
        <w:pStyle w:val="Akapitzlist"/>
        <w:numPr>
          <w:ilvl w:val="0"/>
          <w:numId w:val="8"/>
        </w:numPr>
      </w:pPr>
      <w:r>
        <w:t>Uczeń szkoły ma obowiązek przestrzegania postanowień zawartych w statucie, a</w:t>
      </w:r>
      <w:r w:rsidR="00DA27D2">
        <w:t> </w:t>
      </w:r>
      <w:r>
        <w:t xml:space="preserve"> zwłaszcza:</w:t>
      </w:r>
    </w:p>
    <w:p w:rsidR="008A6084" w:rsidRDefault="008A6084" w:rsidP="00593C05">
      <w:pPr>
        <w:pStyle w:val="Akapitzlist"/>
        <w:numPr>
          <w:ilvl w:val="2"/>
          <w:numId w:val="8"/>
        </w:numPr>
      </w:pPr>
      <w:r>
        <w:t>regularnie i punktualnie uczęszczać na zajęcia lekcyjne;</w:t>
      </w:r>
    </w:p>
    <w:p w:rsidR="008A6084" w:rsidRDefault="008A6084" w:rsidP="00593C05">
      <w:pPr>
        <w:pStyle w:val="Akapitzlist"/>
        <w:numPr>
          <w:ilvl w:val="2"/>
          <w:numId w:val="8"/>
        </w:numPr>
      </w:pPr>
      <w:r>
        <w:lastRenderedPageBreak/>
        <w:t>uzupełniać braki w wiedzy wynikające z absencji na lekcjach;</w:t>
      </w:r>
    </w:p>
    <w:p w:rsidR="008A6084" w:rsidRDefault="008A6084" w:rsidP="00593C05">
      <w:pPr>
        <w:pStyle w:val="Akapitzlist"/>
        <w:numPr>
          <w:ilvl w:val="2"/>
          <w:numId w:val="8"/>
        </w:numPr>
      </w:pPr>
      <w:r>
        <w:t>należycie przygotowywać się do zajęć, odrabiać prace domową i aktywnie uczestniczyć w zajęciach;</w:t>
      </w:r>
    </w:p>
    <w:p w:rsidR="008A6084" w:rsidRDefault="008A6084" w:rsidP="00593C05">
      <w:pPr>
        <w:pStyle w:val="Akapitzlist"/>
        <w:numPr>
          <w:ilvl w:val="2"/>
          <w:numId w:val="8"/>
        </w:numPr>
      </w:pPr>
      <w:r>
        <w:t>sumiennie wywiązywać się z przyjętych lub nałożonych obowiązków;</w:t>
      </w:r>
    </w:p>
    <w:p w:rsidR="00604E5F" w:rsidRPr="00604E5F" w:rsidRDefault="00604E5F" w:rsidP="00593C05">
      <w:pPr>
        <w:pStyle w:val="Akapitzlist"/>
        <w:numPr>
          <w:ilvl w:val="2"/>
          <w:numId w:val="8"/>
        </w:numPr>
        <w:rPr>
          <w:i/>
        </w:rPr>
      </w:pPr>
      <w:r w:rsidRPr="00604E5F">
        <w:rPr>
          <w:i/>
        </w:rPr>
        <w:t>uchylony</w:t>
      </w:r>
    </w:p>
    <w:p w:rsidR="00604E5F" w:rsidRPr="00604E5F" w:rsidRDefault="00604E5F" w:rsidP="00593C05">
      <w:pPr>
        <w:pStyle w:val="Akapitzlist"/>
        <w:numPr>
          <w:ilvl w:val="2"/>
          <w:numId w:val="8"/>
        </w:numPr>
        <w:rPr>
          <w:i/>
        </w:rPr>
      </w:pPr>
      <w:r w:rsidRPr="00604E5F">
        <w:rPr>
          <w:i/>
        </w:rPr>
        <w:t>uchylony</w:t>
      </w:r>
    </w:p>
    <w:p w:rsidR="00610AFE" w:rsidRDefault="008A6084" w:rsidP="00593C05">
      <w:pPr>
        <w:pStyle w:val="Akapitzlist"/>
        <w:numPr>
          <w:ilvl w:val="2"/>
          <w:numId w:val="8"/>
        </w:numPr>
      </w:pPr>
      <w:r>
        <w:t>przestrzegać zasad i regulaminów szkolnych;</w:t>
      </w:r>
    </w:p>
    <w:p w:rsidR="008A6084" w:rsidRDefault="008A6084" w:rsidP="00593C05">
      <w:pPr>
        <w:pStyle w:val="Akapitzlist"/>
        <w:numPr>
          <w:ilvl w:val="2"/>
          <w:numId w:val="8"/>
        </w:numPr>
      </w:pPr>
      <w:r>
        <w:t xml:space="preserve"> podporządkować się zaleceniom i</w:t>
      </w:r>
      <w:r w:rsidR="00DA27D2">
        <w:t> </w:t>
      </w:r>
      <w:r w:rsidR="00A9136A">
        <w:t xml:space="preserve"> zarządzeniom dyrektora szkoły, rady p</w:t>
      </w:r>
      <w:r>
        <w:t>edagogicznej oraz usta</w:t>
      </w:r>
      <w:r w:rsidR="00A9136A">
        <w:t>leniom samorządu u</w:t>
      </w:r>
      <w:r>
        <w:t>czniowskiego;</w:t>
      </w:r>
    </w:p>
    <w:p w:rsidR="008A6084" w:rsidRDefault="008A6084" w:rsidP="00593C05">
      <w:pPr>
        <w:pStyle w:val="Akapitzlist"/>
        <w:numPr>
          <w:ilvl w:val="2"/>
          <w:numId w:val="8"/>
        </w:numPr>
      </w:pPr>
      <w:r>
        <w:t>dbać o honor i tradycję szkoły;</w:t>
      </w:r>
    </w:p>
    <w:p w:rsidR="008A6084" w:rsidRDefault="008A6084" w:rsidP="00593C05">
      <w:pPr>
        <w:pStyle w:val="Akapitzlist"/>
        <w:numPr>
          <w:ilvl w:val="2"/>
          <w:numId w:val="8"/>
        </w:numPr>
      </w:pPr>
      <w:r>
        <w:t>kulturalnie zachowywać się podczas wszystkich zajęć i przerw wobec całej społeczności szkolnej; nie stosować wulgaryzmów;</w:t>
      </w:r>
    </w:p>
    <w:p w:rsidR="008A6084" w:rsidRDefault="008A6084" w:rsidP="00593C05">
      <w:pPr>
        <w:pStyle w:val="Akapitzlist"/>
        <w:numPr>
          <w:ilvl w:val="2"/>
          <w:numId w:val="8"/>
        </w:numPr>
      </w:pPr>
      <w:r>
        <w:t>dbać o zdrowie i bezpieczeństwo własne i innych osób;</w:t>
      </w:r>
    </w:p>
    <w:p w:rsidR="008A6084" w:rsidRDefault="008A6084" w:rsidP="00593C05">
      <w:pPr>
        <w:pStyle w:val="Akapitzlist"/>
        <w:numPr>
          <w:ilvl w:val="2"/>
          <w:numId w:val="8"/>
        </w:numPr>
      </w:pPr>
      <w:r>
        <w:t>dbać o ład, porządek oraz mienie szkolne, własne i innych;</w:t>
      </w:r>
    </w:p>
    <w:p w:rsidR="008A6084" w:rsidRDefault="008A6084" w:rsidP="00593C05">
      <w:pPr>
        <w:pStyle w:val="Akapitzlist"/>
        <w:numPr>
          <w:ilvl w:val="2"/>
          <w:numId w:val="8"/>
        </w:numPr>
      </w:pPr>
      <w:r>
        <w:t>ponosić konsekwencje niewłaściwego zachowania oraz uszkodzenia, zniszczenia mienia szkolnego i prywatnego;</w:t>
      </w:r>
    </w:p>
    <w:p w:rsidR="008A6084" w:rsidRDefault="008A6084" w:rsidP="00593C05">
      <w:pPr>
        <w:pStyle w:val="Akapitzlist"/>
        <w:numPr>
          <w:ilvl w:val="2"/>
          <w:numId w:val="8"/>
        </w:numPr>
      </w:pPr>
      <w:r>
        <w:t>usuwać wyrządzone szkody materialne;</w:t>
      </w:r>
    </w:p>
    <w:p w:rsidR="008A6084" w:rsidRDefault="008A6084" w:rsidP="00593C05">
      <w:pPr>
        <w:pStyle w:val="Akapitzlist"/>
        <w:numPr>
          <w:ilvl w:val="2"/>
          <w:numId w:val="8"/>
        </w:numPr>
      </w:pPr>
      <w:r>
        <w:t>przeprosić osobę przez siebie pokrzywdzoną i zadośćuczynić wyrządzonej jej krzywdzie;</w:t>
      </w:r>
    </w:p>
    <w:p w:rsidR="008A6084" w:rsidRDefault="008A6084" w:rsidP="00593C05">
      <w:pPr>
        <w:pStyle w:val="Akapitzlist"/>
        <w:numPr>
          <w:ilvl w:val="2"/>
          <w:numId w:val="8"/>
        </w:numPr>
      </w:pPr>
      <w:r>
        <w:t>zmieniać obuwie, dbać o schludny wygląd;</w:t>
      </w:r>
    </w:p>
    <w:p w:rsidR="008A6084" w:rsidRDefault="008A6084" w:rsidP="00593C05">
      <w:pPr>
        <w:pStyle w:val="Akapitzlist"/>
        <w:numPr>
          <w:ilvl w:val="2"/>
          <w:numId w:val="8"/>
        </w:numPr>
      </w:pPr>
      <w:r>
        <w:t>przestrzegać zasad higieny osobistej;</w:t>
      </w:r>
    </w:p>
    <w:p w:rsidR="008A6084" w:rsidRDefault="008A6084" w:rsidP="00593C05">
      <w:pPr>
        <w:pStyle w:val="Akapitzlist"/>
        <w:numPr>
          <w:ilvl w:val="2"/>
          <w:numId w:val="8"/>
        </w:numPr>
      </w:pPr>
      <w:r>
        <w:t>przestrzegać zakazu spożywania napojów energetyzujących, palenia papierosów, e-</w:t>
      </w:r>
      <w:r w:rsidR="00DA27D2">
        <w:t> </w:t>
      </w:r>
      <w:r>
        <w:t xml:space="preserve">papierosów,  picia alkoholu, zażywania narkotyków i dopalaczy oraz przynoszenia do szkoły niebezpiecznych przedmiotów i substancji; </w:t>
      </w:r>
    </w:p>
    <w:p w:rsidR="008A6084" w:rsidRDefault="008A6084" w:rsidP="00593C05">
      <w:pPr>
        <w:pStyle w:val="Akapitzlist"/>
        <w:numPr>
          <w:ilvl w:val="2"/>
          <w:numId w:val="8"/>
        </w:numPr>
      </w:pPr>
      <w:r>
        <w:t>przestrzegać zakazu używania na terenie szkoły podczas zajęć i przerw telefonów komórkowych, innych urządzeń elektronicznych oraz przynoszenia wartościowych rzeczy do szkoły;</w:t>
      </w:r>
    </w:p>
    <w:p w:rsidR="008A6084" w:rsidRDefault="008A6084" w:rsidP="00593C05">
      <w:pPr>
        <w:pStyle w:val="Akapitzlist"/>
        <w:numPr>
          <w:ilvl w:val="2"/>
          <w:numId w:val="8"/>
        </w:numPr>
      </w:pPr>
      <w:r>
        <w:t>zawiadomić o zagrożeniu zdrowia i życia.</w:t>
      </w:r>
    </w:p>
    <w:p w:rsidR="008A6084" w:rsidRDefault="00B46D55" w:rsidP="00B46D55">
      <w:pPr>
        <w:pStyle w:val="Akapitzlist"/>
        <w:numPr>
          <w:ilvl w:val="0"/>
          <w:numId w:val="8"/>
        </w:numPr>
      </w:pPr>
      <w:r w:rsidRPr="00B46D55">
        <w:t>Uczeń może skorzystać z telefonu komórkowego jedynie za zgodą i w obecności nauczyciela prowadzącego zajęcia, dyżurującego lub nauczyciela świetlicy.</w:t>
      </w:r>
    </w:p>
    <w:p w:rsidR="00B46D55" w:rsidRDefault="00B46D55" w:rsidP="00B46D55">
      <w:pPr>
        <w:pStyle w:val="Akapitzlist"/>
        <w:numPr>
          <w:ilvl w:val="0"/>
          <w:numId w:val="8"/>
        </w:numPr>
      </w:pPr>
      <w:r w:rsidRPr="00B46D55">
        <w:t>Uczeń, którego prawa zostały naruszone</w:t>
      </w:r>
      <w:r w:rsidR="00610AFE">
        <w:t>,</w:t>
      </w:r>
      <w:r w:rsidRPr="00B46D55">
        <w:t xml:space="preserve"> ma prawo wniesienia skargi do wychowawcy oddziału lub bezpośrednio do dyrektora szkoły.</w:t>
      </w:r>
    </w:p>
    <w:p w:rsidR="00533498" w:rsidRPr="00533498" w:rsidRDefault="00533498" w:rsidP="00533498">
      <w:pPr>
        <w:pStyle w:val="Akapitzlist"/>
        <w:numPr>
          <w:ilvl w:val="1"/>
          <w:numId w:val="8"/>
        </w:numPr>
      </w:pPr>
      <w:r w:rsidRPr="00533498">
        <w:t xml:space="preserve">Skarga może być wniesiona: </w:t>
      </w:r>
    </w:p>
    <w:p w:rsidR="003D126A" w:rsidRDefault="003D126A" w:rsidP="003D126A">
      <w:pPr>
        <w:pStyle w:val="Akapitzlist"/>
        <w:numPr>
          <w:ilvl w:val="2"/>
          <w:numId w:val="8"/>
        </w:numPr>
      </w:pPr>
      <w:r>
        <w:t>indywidualnie przez ucznia;</w:t>
      </w:r>
    </w:p>
    <w:p w:rsidR="003D126A" w:rsidRDefault="003D126A" w:rsidP="003D126A">
      <w:pPr>
        <w:pStyle w:val="Akapitzlist"/>
        <w:numPr>
          <w:ilvl w:val="2"/>
          <w:numId w:val="8"/>
        </w:numPr>
      </w:pPr>
      <w:r>
        <w:t>grupę uczniów  za pośrednictwem samorządu uczniowskiego;</w:t>
      </w:r>
    </w:p>
    <w:p w:rsidR="003D126A" w:rsidRDefault="003D126A" w:rsidP="003D126A">
      <w:pPr>
        <w:pStyle w:val="Akapitzlist"/>
        <w:numPr>
          <w:ilvl w:val="2"/>
          <w:numId w:val="8"/>
        </w:numPr>
      </w:pPr>
      <w:r>
        <w:lastRenderedPageBreak/>
        <w:t>rodziców ucznia.</w:t>
      </w:r>
    </w:p>
    <w:p w:rsidR="003D126A" w:rsidRDefault="003D126A" w:rsidP="003D126A">
      <w:pPr>
        <w:pStyle w:val="Akapitzlist"/>
        <w:numPr>
          <w:ilvl w:val="1"/>
          <w:numId w:val="8"/>
        </w:numPr>
      </w:pPr>
      <w:r>
        <w:t>Skargi mogą być wnoszone pisemnie  lub ustnie.</w:t>
      </w:r>
    </w:p>
    <w:p w:rsidR="003D126A" w:rsidRDefault="003D126A" w:rsidP="003D126A">
      <w:pPr>
        <w:pStyle w:val="Akapitzlist"/>
        <w:numPr>
          <w:ilvl w:val="1"/>
          <w:numId w:val="8"/>
        </w:numPr>
      </w:pPr>
      <w:r>
        <w:t>Skargi i wnioski nie należące do kompetencji szkoły przekazywane są do wnoszącego ze  wskazaniem właściwego adresata.</w:t>
      </w:r>
    </w:p>
    <w:p w:rsidR="003D126A" w:rsidRDefault="003D126A" w:rsidP="003D126A">
      <w:pPr>
        <w:pStyle w:val="Akapitzlist"/>
        <w:numPr>
          <w:ilvl w:val="1"/>
          <w:numId w:val="8"/>
        </w:numPr>
      </w:pPr>
      <w:r>
        <w:t>Wnioski i skargi nie zawierające imienia i nazwiska wnoszącego pozostawia się bez rozpatrzenia.</w:t>
      </w:r>
    </w:p>
    <w:p w:rsidR="003D126A" w:rsidRDefault="003D126A" w:rsidP="003D126A">
      <w:pPr>
        <w:pStyle w:val="Akapitzlist"/>
        <w:numPr>
          <w:ilvl w:val="1"/>
          <w:numId w:val="8"/>
        </w:numPr>
      </w:pPr>
      <w:r>
        <w:t>Z wyjaśnienia skargi/wniosku należy sporządzić dokumentację w postaci notatki służbowej o sposobach załatwienia sprawy i wynikach postępowania wyjaśniającego.</w:t>
      </w:r>
    </w:p>
    <w:p w:rsidR="003D126A" w:rsidRDefault="003D126A" w:rsidP="003D126A">
      <w:pPr>
        <w:pStyle w:val="Akapitzlist"/>
        <w:numPr>
          <w:ilvl w:val="1"/>
          <w:numId w:val="8"/>
        </w:numPr>
      </w:pPr>
      <w:r>
        <w:t>Wnoszący skargę otrzymuje informację pisemną  o sposobie rozstrzygnięcia sprawy.</w:t>
      </w:r>
    </w:p>
    <w:p w:rsidR="003D126A" w:rsidRDefault="003D126A" w:rsidP="003D126A">
      <w:pPr>
        <w:pStyle w:val="Akapitzlist"/>
        <w:numPr>
          <w:ilvl w:val="1"/>
          <w:numId w:val="8"/>
        </w:numPr>
      </w:pPr>
      <w:r>
        <w:t>Jeśli sprawa tego wymaga, pisemną  informację o sposobie rozstrzygnięcia sprawy, otrzymuje również organ prowadzący oraz organ sprawujący nadzór pedagogiczny.</w:t>
      </w:r>
    </w:p>
    <w:p w:rsidR="003D126A" w:rsidRDefault="003D126A" w:rsidP="003D126A">
      <w:pPr>
        <w:pStyle w:val="Akapitzlist"/>
        <w:numPr>
          <w:ilvl w:val="1"/>
          <w:numId w:val="8"/>
        </w:numPr>
      </w:pPr>
      <w:r>
        <w:t>Za jakość i prawidłowe wykonanie, załatwienie skargi/wniosku odpowiadają osoby, na które dekretowano skargę.</w:t>
      </w:r>
    </w:p>
    <w:p w:rsidR="003D126A" w:rsidRDefault="003D126A" w:rsidP="003D126A">
      <w:pPr>
        <w:pStyle w:val="Akapitzlist"/>
        <w:numPr>
          <w:ilvl w:val="1"/>
          <w:numId w:val="8"/>
        </w:numPr>
      </w:pPr>
      <w:r>
        <w:t xml:space="preserve">Rozpatrzenie każdej skargi winno odbyć się w możliwie  najszybszym terminie. </w:t>
      </w:r>
    </w:p>
    <w:p w:rsidR="00993DCC" w:rsidRDefault="00993DCC" w:rsidP="00993DCC">
      <w:pPr>
        <w:pStyle w:val="Podtytu"/>
      </w:pPr>
      <w:r>
        <w:t>Rozdział 2</w:t>
      </w:r>
    </w:p>
    <w:p w:rsidR="00993DCC" w:rsidRDefault="00993DCC" w:rsidP="00993DCC">
      <w:pPr>
        <w:pStyle w:val="Podtytu"/>
      </w:pPr>
      <w:r>
        <w:t>Usprawiedliwianie nieobecności</w:t>
      </w:r>
    </w:p>
    <w:p w:rsidR="00B46D55" w:rsidRDefault="00054245" w:rsidP="00054245">
      <w:pPr>
        <w:pStyle w:val="Akapitzlist"/>
        <w:numPr>
          <w:ilvl w:val="0"/>
          <w:numId w:val="8"/>
        </w:numPr>
      </w:pPr>
      <w:r w:rsidRPr="00054245">
        <w:t>W szkole obowiązuje następujący tryb usprawiedliwiania nieobecności ucznia w</w:t>
      </w:r>
      <w:r w:rsidR="00610AFE">
        <w:t> </w:t>
      </w:r>
      <w:r w:rsidRPr="00054245">
        <w:t xml:space="preserve"> szkole:</w:t>
      </w:r>
    </w:p>
    <w:p w:rsidR="00217509" w:rsidRDefault="00A9284B" w:rsidP="009411AC">
      <w:pPr>
        <w:pStyle w:val="Akapitzlist"/>
        <w:numPr>
          <w:ilvl w:val="2"/>
          <w:numId w:val="8"/>
        </w:numPr>
      </w:pPr>
      <w:r>
        <w:t>Rodzic jest zobowiązany do usprawiedliwienia nieobecności swojego dziecka poprzez wpis do wychowawcy w dzienniku elektronicznym w ciągu 7 dni od nieobecności.</w:t>
      </w:r>
      <w:r w:rsidR="00217509">
        <w:t>;</w:t>
      </w:r>
    </w:p>
    <w:p w:rsidR="00217509" w:rsidRDefault="00217509" w:rsidP="009411AC">
      <w:pPr>
        <w:pStyle w:val="Akapitzlist"/>
        <w:numPr>
          <w:ilvl w:val="2"/>
          <w:numId w:val="8"/>
        </w:numPr>
      </w:pPr>
      <w:r>
        <w:t>wychowawca może odmówić usprawiedliwienia nieobecności ucznia, gdy ma wątpliwości, co do wiarygodności usprawiedliwienia i zasadności powodu nieobecności;</w:t>
      </w:r>
    </w:p>
    <w:p w:rsidR="00217509" w:rsidRDefault="00217509" w:rsidP="009411AC">
      <w:pPr>
        <w:pStyle w:val="Akapitzlist"/>
        <w:numPr>
          <w:ilvl w:val="2"/>
          <w:numId w:val="8"/>
        </w:numPr>
      </w:pPr>
      <w:r>
        <w:t>w sprawach spornych z zakresu usprawiedliwienia nieobecności uczni</w:t>
      </w:r>
      <w:r w:rsidR="00A9136A">
        <w:t>a ostateczną decyzję podejmuje d</w:t>
      </w:r>
      <w:r>
        <w:t>yrektor szkoły.</w:t>
      </w:r>
    </w:p>
    <w:p w:rsidR="000101BA" w:rsidRDefault="000101BA" w:rsidP="000101BA">
      <w:pPr>
        <w:pStyle w:val="Podtytu"/>
      </w:pPr>
      <w:r>
        <w:t>Rozdział 4</w:t>
      </w:r>
    </w:p>
    <w:p w:rsidR="000101BA" w:rsidRDefault="000101BA" w:rsidP="000101BA">
      <w:pPr>
        <w:pStyle w:val="Podtytu"/>
      </w:pPr>
      <w:r>
        <w:t>Strój szkolny</w:t>
      </w:r>
    </w:p>
    <w:p w:rsidR="00217509" w:rsidRDefault="00181B9F" w:rsidP="00181B9F">
      <w:pPr>
        <w:pStyle w:val="Akapitzlist"/>
        <w:numPr>
          <w:ilvl w:val="0"/>
          <w:numId w:val="8"/>
        </w:numPr>
      </w:pPr>
      <w:r w:rsidRPr="00181B9F">
        <w:t xml:space="preserve">Szkoła w zakresie swoich obowiązków edukacyjnych i wychowawczych dba o </w:t>
      </w:r>
      <w:r w:rsidR="00FC6AE1">
        <w:t> </w:t>
      </w:r>
      <w:r w:rsidRPr="00181B9F">
        <w:t>estetykę wyglądu ucznia.</w:t>
      </w:r>
    </w:p>
    <w:p w:rsidR="00031DF5" w:rsidRDefault="00031DF5" w:rsidP="00031DF5">
      <w:pPr>
        <w:pStyle w:val="Akapitzlist"/>
        <w:numPr>
          <w:ilvl w:val="1"/>
          <w:numId w:val="8"/>
        </w:numPr>
      </w:pPr>
      <w:r>
        <w:t>W szkole obowiązuje  strój: codzienny, sportowy i galowy.</w:t>
      </w:r>
    </w:p>
    <w:p w:rsidR="00031DF5" w:rsidRDefault="00031DF5" w:rsidP="00031DF5">
      <w:pPr>
        <w:pStyle w:val="Akapitzlist"/>
        <w:numPr>
          <w:ilvl w:val="1"/>
          <w:numId w:val="8"/>
        </w:numPr>
      </w:pPr>
      <w:r>
        <w:t>Uczniów obowiązuje zmienne obuwie z jasną podeszwą.</w:t>
      </w:r>
    </w:p>
    <w:p w:rsidR="00031DF5" w:rsidRDefault="00031DF5" w:rsidP="00031DF5">
      <w:pPr>
        <w:pStyle w:val="Akapitzlist"/>
        <w:numPr>
          <w:ilvl w:val="1"/>
          <w:numId w:val="8"/>
        </w:numPr>
      </w:pPr>
      <w:r>
        <w:t>Codzienny strój ucznia powinien być estetyczny, skromny, czysty i funkcjonalny.</w:t>
      </w:r>
    </w:p>
    <w:p w:rsidR="00031DF5" w:rsidRDefault="00031DF5" w:rsidP="00031DF5">
      <w:pPr>
        <w:pStyle w:val="Akapitzlist"/>
        <w:numPr>
          <w:ilvl w:val="1"/>
          <w:numId w:val="8"/>
        </w:numPr>
      </w:pPr>
      <w:r>
        <w:lastRenderedPageBreak/>
        <w:t>Codzienny strój nie może eksponować odkrytych ramion, pleców, brzucha, głębokich dekoltów.</w:t>
      </w:r>
    </w:p>
    <w:p w:rsidR="00031DF5" w:rsidRDefault="00031DF5" w:rsidP="00031DF5">
      <w:pPr>
        <w:pStyle w:val="Akapitzlist"/>
        <w:numPr>
          <w:ilvl w:val="1"/>
          <w:numId w:val="8"/>
        </w:numPr>
      </w:pPr>
      <w:r>
        <w:t>Podczas lekcji wychowania fizycznego oraz  zajęć sportowych obowiązuje zmiana obuwia i stroju na strój sportowy.</w:t>
      </w:r>
    </w:p>
    <w:p w:rsidR="00031DF5" w:rsidRDefault="00031DF5" w:rsidP="00031DF5">
      <w:pPr>
        <w:pStyle w:val="Akapitzlist"/>
        <w:numPr>
          <w:ilvl w:val="1"/>
          <w:numId w:val="8"/>
        </w:numPr>
      </w:pPr>
      <w:r>
        <w:t>Strój sportowy ucznia to: sportowa, biała podkoszulka i  spodenki sportowe lub dres i</w:t>
      </w:r>
      <w:r w:rsidR="00DA27D2">
        <w:t> </w:t>
      </w:r>
      <w:r>
        <w:t xml:space="preserve"> obuwie sportowe.</w:t>
      </w:r>
    </w:p>
    <w:p w:rsidR="00031DF5" w:rsidRDefault="00031DF5" w:rsidP="00031DF5">
      <w:pPr>
        <w:pStyle w:val="Akapitzlist"/>
        <w:numPr>
          <w:ilvl w:val="1"/>
          <w:numId w:val="8"/>
        </w:numPr>
      </w:pPr>
      <w:r>
        <w:t xml:space="preserve">Podczas uroczystości wynikających z ceremoniału szkolnego, wyjść poza teren szkoły o charakterze reprezentacyjnym oraz imprez okolicznościowych, ucznia  obowiązuje strój galowy. </w:t>
      </w:r>
    </w:p>
    <w:p w:rsidR="00031DF5" w:rsidRDefault="00031DF5" w:rsidP="00031DF5">
      <w:pPr>
        <w:pStyle w:val="Akapitzlist"/>
        <w:numPr>
          <w:ilvl w:val="1"/>
          <w:numId w:val="8"/>
        </w:numPr>
      </w:pPr>
      <w:r>
        <w:t>Strój galowy ucznia stanowi:</w:t>
      </w:r>
    </w:p>
    <w:p w:rsidR="00031DF5" w:rsidRDefault="00031DF5" w:rsidP="00031DF5">
      <w:pPr>
        <w:pStyle w:val="Akapitzlist"/>
        <w:numPr>
          <w:ilvl w:val="2"/>
          <w:numId w:val="8"/>
        </w:numPr>
      </w:pPr>
      <w:r>
        <w:t>dla dziewcząt – granatowa lub czarna spódnica lub spodnie i biała bluzka;</w:t>
      </w:r>
    </w:p>
    <w:p w:rsidR="00031DF5" w:rsidRDefault="00031DF5" w:rsidP="00031DF5">
      <w:pPr>
        <w:pStyle w:val="Akapitzlist"/>
        <w:numPr>
          <w:ilvl w:val="2"/>
          <w:numId w:val="8"/>
        </w:numPr>
      </w:pPr>
      <w:r>
        <w:t>dla chłopców – granatowe lub czarne spodnie i biała koszula.</w:t>
      </w:r>
    </w:p>
    <w:p w:rsidR="00506953" w:rsidRDefault="00506953" w:rsidP="00506953">
      <w:pPr>
        <w:pStyle w:val="Podtytu"/>
      </w:pPr>
      <w:r>
        <w:t>Rozdział 4</w:t>
      </w:r>
    </w:p>
    <w:p w:rsidR="00506953" w:rsidRDefault="00506953" w:rsidP="00506953">
      <w:pPr>
        <w:pStyle w:val="Podtytu"/>
      </w:pPr>
      <w:r>
        <w:t xml:space="preserve">Rodzaje i warunki przyznawania nagród oraz tryb wnoszenia zastrzeżeń </w:t>
      </w:r>
    </w:p>
    <w:p w:rsidR="00506953" w:rsidRDefault="00506953" w:rsidP="00506953">
      <w:pPr>
        <w:pStyle w:val="Podtytu"/>
      </w:pPr>
      <w:r>
        <w:t>do przyznanej nagrody</w:t>
      </w:r>
    </w:p>
    <w:p w:rsidR="00031DF5" w:rsidRDefault="00207AD1" w:rsidP="00207AD1">
      <w:pPr>
        <w:pStyle w:val="Akapitzlist"/>
        <w:numPr>
          <w:ilvl w:val="0"/>
          <w:numId w:val="8"/>
        </w:numPr>
      </w:pPr>
      <w:r w:rsidRPr="00207AD1">
        <w:t>Uczeń szkoły podstawowej może otrzymać nagrody i wyróżnienia za:</w:t>
      </w:r>
    </w:p>
    <w:p w:rsidR="00D5626F" w:rsidRDefault="00D5626F" w:rsidP="00D5626F">
      <w:pPr>
        <w:pStyle w:val="Akapitzlist"/>
        <w:numPr>
          <w:ilvl w:val="2"/>
          <w:numId w:val="8"/>
        </w:numPr>
      </w:pPr>
      <w:r>
        <w:t>rzetelną naukę i pracę na rzecz szkoły;</w:t>
      </w:r>
    </w:p>
    <w:p w:rsidR="00D5626F" w:rsidRDefault="00D5626F" w:rsidP="00D5626F">
      <w:pPr>
        <w:pStyle w:val="Akapitzlist"/>
        <w:numPr>
          <w:ilvl w:val="2"/>
          <w:numId w:val="8"/>
        </w:numPr>
      </w:pPr>
      <w:r>
        <w:t>wzorową postawę w szkole i poza nią;</w:t>
      </w:r>
    </w:p>
    <w:p w:rsidR="00D5626F" w:rsidRDefault="00D5626F" w:rsidP="00D5626F">
      <w:pPr>
        <w:pStyle w:val="Akapitzlist"/>
        <w:numPr>
          <w:ilvl w:val="2"/>
          <w:numId w:val="8"/>
        </w:numPr>
      </w:pPr>
      <w:r>
        <w:t>wybitne osiągnięcia naukowe i sportowe.</w:t>
      </w:r>
    </w:p>
    <w:p w:rsidR="00A97A21" w:rsidRDefault="00A97A21" w:rsidP="003213D8">
      <w:pPr>
        <w:pStyle w:val="Akapitzlist"/>
        <w:numPr>
          <w:ilvl w:val="1"/>
          <w:numId w:val="8"/>
        </w:numPr>
      </w:pPr>
      <w:r>
        <w:t>Nagrody przyznaje dyrektor na wniosek wychowawcy klasy, samorządu szkolnego, rady rodziców, po zasięgnięciu opinii rady pedagogicznej.</w:t>
      </w:r>
    </w:p>
    <w:p w:rsidR="00A97A21" w:rsidRDefault="00A97A21" w:rsidP="003213D8">
      <w:pPr>
        <w:pStyle w:val="Akapitzlist"/>
        <w:numPr>
          <w:ilvl w:val="1"/>
          <w:numId w:val="8"/>
        </w:numPr>
      </w:pPr>
      <w:r>
        <w:t>Nagrody finansowane są przez radę rodziców lub podmioty współpracujące ze szkołą.</w:t>
      </w:r>
    </w:p>
    <w:p w:rsidR="00A97A21" w:rsidRDefault="00610AFE" w:rsidP="003213D8">
      <w:pPr>
        <w:pStyle w:val="Akapitzlist"/>
        <w:numPr>
          <w:ilvl w:val="1"/>
          <w:numId w:val="8"/>
        </w:numPr>
      </w:pPr>
      <w:r>
        <w:t>Uczniom przyznaje</w:t>
      </w:r>
      <w:r w:rsidR="00A97A21">
        <w:t xml:space="preserve"> się świadectwa z wyróżnieniem zgodnie z odrębnymi przepisami.</w:t>
      </w:r>
    </w:p>
    <w:p w:rsidR="00A97A21" w:rsidRDefault="00A97A21" w:rsidP="003213D8">
      <w:pPr>
        <w:pStyle w:val="Akapitzlist"/>
        <w:numPr>
          <w:ilvl w:val="1"/>
          <w:numId w:val="8"/>
        </w:numPr>
      </w:pPr>
      <w:r>
        <w:t>Ustala się następujące rodzaje nagród dla uczniów szkoły:</w:t>
      </w:r>
    </w:p>
    <w:p w:rsidR="00A97A21" w:rsidRDefault="00A97A21" w:rsidP="003213D8">
      <w:pPr>
        <w:pStyle w:val="Akapitzlist"/>
        <w:numPr>
          <w:ilvl w:val="2"/>
          <w:numId w:val="8"/>
        </w:numPr>
      </w:pPr>
      <w:r>
        <w:t>dyplom uznania;</w:t>
      </w:r>
    </w:p>
    <w:p w:rsidR="00A97A21" w:rsidRDefault="00A97A21" w:rsidP="003213D8">
      <w:pPr>
        <w:pStyle w:val="Akapitzlist"/>
        <w:numPr>
          <w:ilvl w:val="2"/>
          <w:numId w:val="8"/>
        </w:numPr>
      </w:pPr>
      <w:r>
        <w:t>nagrody rzeczowe;</w:t>
      </w:r>
    </w:p>
    <w:p w:rsidR="00A97A21" w:rsidRDefault="00A97A21" w:rsidP="003213D8">
      <w:pPr>
        <w:pStyle w:val="Akapitzlist"/>
        <w:numPr>
          <w:ilvl w:val="2"/>
          <w:numId w:val="8"/>
        </w:numPr>
      </w:pPr>
      <w:r>
        <w:t>list gratulacyjny wychowawcy/dyrektora szkoły do rodziców;</w:t>
      </w:r>
    </w:p>
    <w:p w:rsidR="00A97A21" w:rsidRDefault="00A97A21" w:rsidP="003213D8">
      <w:pPr>
        <w:pStyle w:val="Akapitzlist"/>
        <w:numPr>
          <w:ilvl w:val="2"/>
          <w:numId w:val="8"/>
        </w:numPr>
      </w:pPr>
      <w:r>
        <w:t>stypendium pieniężne;</w:t>
      </w:r>
    </w:p>
    <w:p w:rsidR="00A97A21" w:rsidRDefault="00A97A21" w:rsidP="003213D8">
      <w:pPr>
        <w:pStyle w:val="Akapitzlist"/>
        <w:numPr>
          <w:ilvl w:val="2"/>
          <w:numId w:val="8"/>
        </w:numPr>
      </w:pPr>
      <w:r>
        <w:t xml:space="preserve">wybranie do reprezentacji pocztu sztandarowego. </w:t>
      </w:r>
    </w:p>
    <w:p w:rsidR="00A97A21" w:rsidRDefault="00A97A21" w:rsidP="003213D8">
      <w:pPr>
        <w:pStyle w:val="Akapitzlist"/>
        <w:numPr>
          <w:ilvl w:val="1"/>
          <w:numId w:val="8"/>
        </w:numPr>
      </w:pPr>
      <w:r>
        <w:t>O przyznanej nagrodzie informuje się rodziców.</w:t>
      </w:r>
    </w:p>
    <w:p w:rsidR="00A97A21" w:rsidRDefault="00A97A21" w:rsidP="00A97A21">
      <w:pPr>
        <w:pStyle w:val="Akapitzlist"/>
        <w:numPr>
          <w:ilvl w:val="0"/>
          <w:numId w:val="8"/>
        </w:numPr>
      </w:pPr>
      <w:r>
        <w:t>W przypadku zastrzeżeń co do sposobu przyznania nagrody przysługuje odwołanie do dyrektora szkoły.</w:t>
      </w:r>
      <w:r w:rsidR="00530EAE">
        <w:t xml:space="preserve"> </w:t>
      </w:r>
      <w:r>
        <w:t xml:space="preserve"> Odwołanie może wnieść rodzic w ciągu 7 dni od uzyskania informacji.</w:t>
      </w:r>
    </w:p>
    <w:p w:rsidR="00A97A21" w:rsidRDefault="00A97A21" w:rsidP="00683DA2">
      <w:pPr>
        <w:pStyle w:val="Akapitzlist"/>
        <w:numPr>
          <w:ilvl w:val="1"/>
          <w:numId w:val="8"/>
        </w:numPr>
      </w:pPr>
      <w:r>
        <w:t>Dyrektor szkoły rozpatruje odwołanie najpóźniej w ciągu 7 dni od jego otrzymania. Rozstrzygnięcie dyrektora szkoły jest ostateczne.</w:t>
      </w:r>
    </w:p>
    <w:p w:rsidR="00530EAE" w:rsidRDefault="00530EAE" w:rsidP="004F2293">
      <w:pPr>
        <w:pStyle w:val="Podtytu"/>
      </w:pPr>
    </w:p>
    <w:p w:rsidR="004F2293" w:rsidRDefault="004F2293" w:rsidP="004F2293">
      <w:pPr>
        <w:pStyle w:val="Podtytu"/>
      </w:pPr>
      <w:r>
        <w:t>Rozdział 5</w:t>
      </w:r>
    </w:p>
    <w:p w:rsidR="004F2293" w:rsidRDefault="004F2293" w:rsidP="004F2293">
      <w:pPr>
        <w:pStyle w:val="Podtytu"/>
      </w:pPr>
      <w:r>
        <w:t xml:space="preserve">Rodzaje kar stosowanych wobec uczniów </w:t>
      </w:r>
    </w:p>
    <w:p w:rsidR="004F2293" w:rsidRDefault="004F2293" w:rsidP="004F2293">
      <w:pPr>
        <w:pStyle w:val="Podtytu"/>
      </w:pPr>
      <w:r>
        <w:t>oraz tryb odwołania się od kary</w:t>
      </w:r>
    </w:p>
    <w:p w:rsidR="004F2293" w:rsidRDefault="007A473C" w:rsidP="007A473C">
      <w:pPr>
        <w:pStyle w:val="Akapitzlist"/>
        <w:numPr>
          <w:ilvl w:val="0"/>
          <w:numId w:val="8"/>
        </w:numPr>
      </w:pPr>
      <w:r w:rsidRPr="007A473C">
        <w:t>Ustala się następujące rodzaje kar:</w:t>
      </w:r>
    </w:p>
    <w:p w:rsidR="00AD7FCA" w:rsidRDefault="00C15C8F" w:rsidP="00AD7FCA">
      <w:pPr>
        <w:pStyle w:val="Akapitzlist"/>
        <w:numPr>
          <w:ilvl w:val="2"/>
          <w:numId w:val="8"/>
        </w:numPr>
      </w:pPr>
      <w:r>
        <w:t>upomnienie d</w:t>
      </w:r>
      <w:r w:rsidR="00AD7FCA">
        <w:t>yrektora szkoły w postaci pisemnej informacji dla rodziców;</w:t>
      </w:r>
    </w:p>
    <w:p w:rsidR="00AD7FCA" w:rsidRDefault="00AD7FCA" w:rsidP="00AD7FCA">
      <w:pPr>
        <w:pStyle w:val="Akapitzlist"/>
        <w:numPr>
          <w:ilvl w:val="2"/>
          <w:numId w:val="8"/>
        </w:numPr>
      </w:pPr>
      <w:r>
        <w:t>powiadomienie ustne lub pisemne rodziców o nieodpowiednim zachowaniu ucznia;</w:t>
      </w:r>
    </w:p>
    <w:p w:rsidR="00AD7FCA" w:rsidRDefault="00AD7FCA" w:rsidP="00AD7FCA">
      <w:pPr>
        <w:pStyle w:val="Akapitzlist"/>
        <w:numPr>
          <w:ilvl w:val="2"/>
          <w:numId w:val="8"/>
        </w:numPr>
      </w:pPr>
      <w:r>
        <w:t>wezwanie rodziców do szkoły;</w:t>
      </w:r>
    </w:p>
    <w:p w:rsidR="00AD7FCA" w:rsidRDefault="00AD7FCA" w:rsidP="00AD7FCA">
      <w:pPr>
        <w:pStyle w:val="Akapitzlist"/>
        <w:numPr>
          <w:ilvl w:val="2"/>
          <w:numId w:val="8"/>
        </w:numPr>
      </w:pPr>
      <w:r>
        <w:t>przeniesienie ucznia do równoległej klasy;</w:t>
      </w:r>
    </w:p>
    <w:p w:rsidR="00AD7FCA" w:rsidRDefault="00AD7FCA" w:rsidP="00AD7FCA">
      <w:pPr>
        <w:pStyle w:val="Akapitzlist"/>
        <w:numPr>
          <w:ilvl w:val="2"/>
          <w:numId w:val="8"/>
        </w:numPr>
      </w:pPr>
      <w:r>
        <w:t>przeniesienie ucznia na wniosek dyrektora szkoły przez kuratora oświaty do innej szkoły;</w:t>
      </w:r>
    </w:p>
    <w:p w:rsidR="00AD7FCA" w:rsidRDefault="00AD7FCA" w:rsidP="00AD7FCA">
      <w:pPr>
        <w:pStyle w:val="Akapitzlist"/>
        <w:numPr>
          <w:ilvl w:val="2"/>
          <w:numId w:val="8"/>
        </w:numPr>
      </w:pPr>
      <w:r>
        <w:t>skierowanie sprawy na policję;</w:t>
      </w:r>
    </w:p>
    <w:p w:rsidR="00AD7FCA" w:rsidRDefault="00AD7FCA" w:rsidP="00AD7FCA">
      <w:pPr>
        <w:pStyle w:val="Akapitzlist"/>
        <w:numPr>
          <w:ilvl w:val="2"/>
          <w:numId w:val="8"/>
        </w:numPr>
      </w:pPr>
      <w:r>
        <w:t>skierowanie sprawy do sadu rodzinnego;</w:t>
      </w:r>
    </w:p>
    <w:p w:rsidR="00AD7FCA" w:rsidRDefault="00AD7FCA" w:rsidP="005752BC">
      <w:pPr>
        <w:pStyle w:val="Akapitzlist"/>
        <w:numPr>
          <w:ilvl w:val="2"/>
          <w:numId w:val="8"/>
        </w:numPr>
      </w:pPr>
      <w:r>
        <w:t>naprawienie szkody materialnej lub pokrycie kosztów naprawy przedmiotów przez rodziców ucznia.</w:t>
      </w:r>
    </w:p>
    <w:p w:rsidR="00D5626F" w:rsidRDefault="00C6138E" w:rsidP="00C6138E">
      <w:pPr>
        <w:pStyle w:val="Akapitzlist"/>
        <w:numPr>
          <w:ilvl w:val="0"/>
          <w:numId w:val="8"/>
        </w:numPr>
      </w:pPr>
      <w:r w:rsidRPr="00C6138E">
        <w:t>Zastosowana kara powinna być adekwatna do popełnionego uchybienia. Kary nie mogą być stosowane w sposób naruszający nietykalność i godność osobistą ucznia.</w:t>
      </w:r>
    </w:p>
    <w:p w:rsidR="00091786" w:rsidRDefault="00091786" w:rsidP="00091786">
      <w:pPr>
        <w:pStyle w:val="Akapitzlist"/>
        <w:numPr>
          <w:ilvl w:val="1"/>
          <w:numId w:val="8"/>
        </w:numPr>
      </w:pPr>
      <w:r>
        <w:t>O nałożonej karze informuje się rodziców.</w:t>
      </w:r>
    </w:p>
    <w:p w:rsidR="00091786" w:rsidRDefault="00091786" w:rsidP="00091786">
      <w:pPr>
        <w:pStyle w:val="Akapitzlist"/>
        <w:numPr>
          <w:ilvl w:val="1"/>
          <w:numId w:val="8"/>
        </w:numPr>
      </w:pPr>
      <w:r>
        <w:t>Od kary nałożonej przez wychowawcę przysługuje odwołanie do dyrektora szkoły.</w:t>
      </w:r>
    </w:p>
    <w:p w:rsidR="00091786" w:rsidRDefault="00091786" w:rsidP="00091786">
      <w:pPr>
        <w:pStyle w:val="Akapitzlist"/>
        <w:numPr>
          <w:ilvl w:val="1"/>
          <w:numId w:val="8"/>
        </w:numPr>
      </w:pPr>
      <w:r>
        <w:t>Odwołanie może wnieść rodzic  w ciągu 7 dni od uzyskania informacji.</w:t>
      </w:r>
    </w:p>
    <w:p w:rsidR="00091786" w:rsidRDefault="00091786" w:rsidP="00091786">
      <w:pPr>
        <w:pStyle w:val="Akapitzlist"/>
        <w:numPr>
          <w:ilvl w:val="1"/>
          <w:numId w:val="8"/>
        </w:numPr>
      </w:pPr>
      <w:r>
        <w:t>Dyrektor szkoły rozpatruje odwołanie najpóźniej w ciągu 7 dni od jego otrzymania. Rozstrzygnięcie dyrektora szkoły jest ostateczne.</w:t>
      </w:r>
    </w:p>
    <w:p w:rsidR="00091786" w:rsidRDefault="00091786" w:rsidP="00091786">
      <w:pPr>
        <w:pStyle w:val="Akapitzlist"/>
        <w:numPr>
          <w:ilvl w:val="1"/>
          <w:numId w:val="8"/>
        </w:numPr>
      </w:pPr>
      <w:r>
        <w:t>Od kar nakładanych przez dyrektora szkoły przysługuje wniosek o ponowne rozpatrzenie sprawy. Przepisy ust.4 i 5 stosuje się odpowiednio z tym, że przed podjęciem rozstr</w:t>
      </w:r>
      <w:r w:rsidR="00A9136A">
        <w:t>zygnięcia d</w:t>
      </w:r>
      <w:r w:rsidR="00C15C8F">
        <w:t xml:space="preserve">yrektor szkoły </w:t>
      </w:r>
      <w:r w:rsidR="00A9136A">
        <w:t>zasięga opinii rady p</w:t>
      </w:r>
      <w:r>
        <w:t xml:space="preserve">edagogicznej. </w:t>
      </w:r>
    </w:p>
    <w:p w:rsidR="005415A5" w:rsidRDefault="005415A5" w:rsidP="005415A5">
      <w:pPr>
        <w:pStyle w:val="Podtytu"/>
      </w:pPr>
      <w:r>
        <w:t>Rozdział 6</w:t>
      </w:r>
    </w:p>
    <w:p w:rsidR="005415A5" w:rsidRDefault="005415A5" w:rsidP="005415A5">
      <w:pPr>
        <w:pStyle w:val="Podtytu"/>
      </w:pPr>
      <w:r>
        <w:t>Przeniesienie ucznia do innej szkoły</w:t>
      </w:r>
    </w:p>
    <w:p w:rsidR="00091786" w:rsidRDefault="002671C0" w:rsidP="002671C0">
      <w:pPr>
        <w:pStyle w:val="Akapitzlist"/>
        <w:numPr>
          <w:ilvl w:val="0"/>
          <w:numId w:val="8"/>
        </w:numPr>
      </w:pPr>
      <w:r w:rsidRPr="002671C0">
        <w:t>Uczeń, którego zachowanie wpływa demoralizująco na innych uczniów, może być na wniosek dyrektora szkoły przeniesiony przez kuratora oświaty do innej szkoły.</w:t>
      </w:r>
    </w:p>
    <w:p w:rsidR="00144614" w:rsidRDefault="00144614" w:rsidP="00144614">
      <w:pPr>
        <w:pStyle w:val="Akapitzlist"/>
        <w:numPr>
          <w:ilvl w:val="1"/>
          <w:numId w:val="8"/>
        </w:numPr>
      </w:pPr>
      <w:r>
        <w:t>Wniosek dyrektora szkoły następuje w formie uchwały rady pedagogicznej.</w:t>
      </w:r>
    </w:p>
    <w:p w:rsidR="00144614" w:rsidRDefault="00144614" w:rsidP="00144614">
      <w:pPr>
        <w:pStyle w:val="Akapitzlist"/>
        <w:numPr>
          <w:ilvl w:val="1"/>
          <w:numId w:val="8"/>
        </w:numPr>
      </w:pPr>
      <w:r>
        <w:t>Za demoralizujące uznaje się:</w:t>
      </w:r>
    </w:p>
    <w:p w:rsidR="00144614" w:rsidRDefault="00144614" w:rsidP="00144614">
      <w:pPr>
        <w:pStyle w:val="Akapitzlist"/>
        <w:numPr>
          <w:ilvl w:val="2"/>
          <w:numId w:val="8"/>
        </w:numPr>
      </w:pPr>
      <w:r>
        <w:t>bójki, rozboje, kradzieże, wyłudzanie pieniędzy udowodnione przez uprawniony organ;</w:t>
      </w:r>
    </w:p>
    <w:p w:rsidR="00144614" w:rsidRDefault="00144614" w:rsidP="00144614">
      <w:pPr>
        <w:pStyle w:val="Akapitzlist"/>
        <w:numPr>
          <w:ilvl w:val="2"/>
          <w:numId w:val="8"/>
        </w:numPr>
      </w:pPr>
      <w:r>
        <w:t>znęcanie się nad innymi uczniami;</w:t>
      </w:r>
    </w:p>
    <w:p w:rsidR="00144614" w:rsidRDefault="00144614" w:rsidP="00144614">
      <w:pPr>
        <w:pStyle w:val="Akapitzlist"/>
        <w:numPr>
          <w:ilvl w:val="2"/>
          <w:numId w:val="8"/>
        </w:numPr>
      </w:pPr>
      <w:r>
        <w:lastRenderedPageBreak/>
        <w:t>rozprowadzanie narkotyków i dopalaczy na terenie szkoły i poza nią, udowodnione przez uprawniony organ;</w:t>
      </w:r>
    </w:p>
    <w:p w:rsidR="00144614" w:rsidRDefault="00144614" w:rsidP="00144614">
      <w:pPr>
        <w:pStyle w:val="Akapitzlist"/>
        <w:numPr>
          <w:ilvl w:val="2"/>
          <w:numId w:val="8"/>
        </w:numPr>
      </w:pPr>
      <w:r>
        <w:t>picie alkoholu, zażywanie środków odurzających na terenie szkoły oraz podczas imprez i wycieczek szkolnych;</w:t>
      </w:r>
    </w:p>
    <w:p w:rsidR="00144614" w:rsidRDefault="00144614" w:rsidP="00144614">
      <w:pPr>
        <w:pStyle w:val="Akapitzlist"/>
        <w:numPr>
          <w:ilvl w:val="2"/>
          <w:numId w:val="8"/>
        </w:numPr>
      </w:pPr>
      <w:r>
        <w:t>agresywne zachowanie w stosunku do uczniów i nauczycieli  lub innych pracowników szkoły;</w:t>
      </w:r>
    </w:p>
    <w:p w:rsidR="00144614" w:rsidRDefault="00144614" w:rsidP="00144614">
      <w:pPr>
        <w:pStyle w:val="Akapitzlist"/>
        <w:numPr>
          <w:ilvl w:val="2"/>
          <w:numId w:val="8"/>
        </w:numPr>
      </w:pPr>
      <w:r>
        <w:t>grożenie nauczycielowi;</w:t>
      </w:r>
    </w:p>
    <w:p w:rsidR="00144614" w:rsidRDefault="00144614" w:rsidP="00144614">
      <w:pPr>
        <w:pStyle w:val="Akapitzlist"/>
        <w:numPr>
          <w:ilvl w:val="2"/>
          <w:numId w:val="8"/>
        </w:numPr>
      </w:pPr>
      <w:r>
        <w:t>udowodnione celowe i świadome dewastowanie mienia szkolnego;</w:t>
      </w:r>
    </w:p>
    <w:p w:rsidR="00144614" w:rsidRDefault="00144614" w:rsidP="00144614">
      <w:pPr>
        <w:pStyle w:val="Akapitzlist"/>
        <w:numPr>
          <w:ilvl w:val="2"/>
          <w:numId w:val="8"/>
        </w:numPr>
      </w:pPr>
      <w:r>
        <w:t>długotrwałe wagary;</w:t>
      </w:r>
    </w:p>
    <w:p w:rsidR="00144614" w:rsidRDefault="00144614" w:rsidP="00144614">
      <w:pPr>
        <w:pStyle w:val="Akapitzlist"/>
        <w:numPr>
          <w:ilvl w:val="2"/>
          <w:numId w:val="8"/>
        </w:numPr>
      </w:pPr>
      <w:r>
        <w:t>nagminne stosowanie wulgaryzmów;</w:t>
      </w:r>
    </w:p>
    <w:p w:rsidR="00144614" w:rsidRDefault="00144614" w:rsidP="00144614">
      <w:pPr>
        <w:pStyle w:val="Akapitzlist"/>
        <w:numPr>
          <w:ilvl w:val="2"/>
          <w:numId w:val="8"/>
        </w:numPr>
      </w:pPr>
      <w:r>
        <w:t>zakłócanie procesu dydaktycznego poprzez wywoływanie awantur na lekcjach.</w:t>
      </w:r>
    </w:p>
    <w:p w:rsidR="00144614" w:rsidRDefault="00144614" w:rsidP="00AB67A2">
      <w:pPr>
        <w:pStyle w:val="DZIA"/>
      </w:pPr>
      <w:r>
        <w:t>DZIAŁ VIII</w:t>
      </w:r>
    </w:p>
    <w:p w:rsidR="00144614" w:rsidRDefault="00144614" w:rsidP="005F0AEE">
      <w:pPr>
        <w:pStyle w:val="DZIA"/>
      </w:pPr>
      <w:r>
        <w:t>WSPÓŁDZIAŁANIE Z RO</w:t>
      </w:r>
      <w:r w:rsidR="005F0AEE">
        <w:t>DZICAMI I ŚRODOWISKIEM LOKALNYM</w:t>
      </w:r>
    </w:p>
    <w:p w:rsidR="00144614" w:rsidRPr="00241C5A" w:rsidRDefault="00144614" w:rsidP="00241C5A">
      <w:pPr>
        <w:pStyle w:val="Podtytu"/>
      </w:pPr>
      <w:r w:rsidRPr="00241C5A">
        <w:t xml:space="preserve">Rozdział 1 </w:t>
      </w:r>
    </w:p>
    <w:p w:rsidR="00144614" w:rsidRPr="00241C5A" w:rsidRDefault="00144614" w:rsidP="00241C5A">
      <w:pPr>
        <w:pStyle w:val="Podtytu"/>
      </w:pPr>
      <w:r w:rsidRPr="00241C5A">
        <w:t>Współpraca z rodzicami i środowiskiem lokalnym</w:t>
      </w:r>
    </w:p>
    <w:p w:rsidR="00144614" w:rsidRDefault="002839C5" w:rsidP="002839C5">
      <w:pPr>
        <w:pStyle w:val="Akapitzlist"/>
        <w:numPr>
          <w:ilvl w:val="0"/>
          <w:numId w:val="8"/>
        </w:numPr>
      </w:pPr>
      <w:r w:rsidRPr="002839C5">
        <w:t>Szkoła współpracuje z rodzicami poprzez:</w:t>
      </w:r>
    </w:p>
    <w:p w:rsidR="005C42C8" w:rsidRDefault="005C42C8" w:rsidP="005C42C8">
      <w:pPr>
        <w:pStyle w:val="Akapitzlist"/>
        <w:numPr>
          <w:ilvl w:val="2"/>
          <w:numId w:val="8"/>
        </w:numPr>
      </w:pPr>
      <w:r>
        <w:t>organizację zebrań poszczególnych oddziałów według wcześniej przedstawionego harmonogramu;</w:t>
      </w:r>
    </w:p>
    <w:p w:rsidR="005C42C8" w:rsidRDefault="005C42C8" w:rsidP="005C42C8">
      <w:pPr>
        <w:pStyle w:val="Akapitzlist"/>
        <w:numPr>
          <w:ilvl w:val="2"/>
          <w:numId w:val="8"/>
        </w:numPr>
      </w:pPr>
      <w:r>
        <w:t>prowadzenie konsu</w:t>
      </w:r>
      <w:r w:rsidR="00C15C8F">
        <w:t xml:space="preserve">ltacji dla rodziców, w trakcie </w:t>
      </w:r>
      <w:r>
        <w:t>których rodzice mogą uzyskać informację na temat osiągnięć swojego dziecka, ustalić z nauczycielem (nauczycielami) sposób dalszej pracy z dzieckiem, uzyskać formy wsparcia pedagogicznego i psychologicznego;</w:t>
      </w:r>
    </w:p>
    <w:p w:rsidR="005C42C8" w:rsidRDefault="005C42C8" w:rsidP="005C42C8">
      <w:pPr>
        <w:pStyle w:val="Akapitzlist"/>
        <w:numPr>
          <w:ilvl w:val="2"/>
          <w:numId w:val="8"/>
        </w:numPr>
      </w:pPr>
      <w:r>
        <w:t>organizowanie wspólnych spotkań okolicznościowych;</w:t>
      </w:r>
    </w:p>
    <w:p w:rsidR="005C42C8" w:rsidRDefault="005C42C8" w:rsidP="005C42C8">
      <w:pPr>
        <w:pStyle w:val="Akapitzlist"/>
        <w:numPr>
          <w:ilvl w:val="2"/>
          <w:numId w:val="8"/>
        </w:numPr>
      </w:pPr>
      <w:r>
        <w:t>włączanie rodziców w realizację programu wychowawczo-profilaktycznego szkoły;</w:t>
      </w:r>
    </w:p>
    <w:p w:rsidR="005C42C8" w:rsidRDefault="005C42C8" w:rsidP="005C42C8">
      <w:pPr>
        <w:pStyle w:val="Akapitzlist"/>
        <w:numPr>
          <w:ilvl w:val="2"/>
          <w:numId w:val="8"/>
        </w:numPr>
      </w:pPr>
      <w:r>
        <w:t>włączanie w organizację imprez danego oddziału i szkoły;</w:t>
      </w:r>
    </w:p>
    <w:p w:rsidR="005C42C8" w:rsidRDefault="00C15C8F" w:rsidP="005C42C8">
      <w:pPr>
        <w:pStyle w:val="Akapitzlist"/>
        <w:numPr>
          <w:ilvl w:val="2"/>
          <w:numId w:val="8"/>
        </w:numPr>
      </w:pPr>
      <w:r>
        <w:t>udzielanie przez nauczycieli</w:t>
      </w:r>
      <w:r w:rsidR="005C42C8">
        <w:t xml:space="preserve"> bieżącej informacji na temat osiągnięć ucznia, wydarzeń klasowych i szkolnych za pośrednictwem dziennika elektronicznego; </w:t>
      </w:r>
    </w:p>
    <w:p w:rsidR="005C42C8" w:rsidRDefault="005C42C8" w:rsidP="005C42C8">
      <w:pPr>
        <w:pStyle w:val="Akapitzlist"/>
        <w:numPr>
          <w:ilvl w:val="2"/>
          <w:numId w:val="8"/>
        </w:numPr>
      </w:pPr>
      <w:r>
        <w:t>możliwość wglądu przez rodziców w dokumentację dotyczącą ich dziecka.</w:t>
      </w:r>
    </w:p>
    <w:p w:rsidR="005C42C8" w:rsidRPr="005C42C8" w:rsidRDefault="005C42C8" w:rsidP="005C42C8">
      <w:pPr>
        <w:pStyle w:val="Akapitzlist"/>
        <w:numPr>
          <w:ilvl w:val="1"/>
          <w:numId w:val="12"/>
        </w:numPr>
      </w:pPr>
      <w:r w:rsidRPr="005C42C8">
        <w:t>Rodzice mają prawo do:</w:t>
      </w:r>
    </w:p>
    <w:p w:rsidR="00A45FBB" w:rsidRDefault="00A45FBB" w:rsidP="00A45FBB">
      <w:pPr>
        <w:pStyle w:val="Akapitzlist"/>
        <w:numPr>
          <w:ilvl w:val="2"/>
          <w:numId w:val="12"/>
        </w:numPr>
      </w:pPr>
      <w:r>
        <w:t>wychowania dzieci zgodnie z własnymi przekonaniami w duchu tolerancji i</w:t>
      </w:r>
      <w:r w:rsidR="00DA27D2">
        <w:t> </w:t>
      </w:r>
      <w:r>
        <w:t xml:space="preserve"> zrozumienia dla innych, bez dyskryminacji wynikającej z koloru skóry, rasy, narodowości, wyznania, płci oraz pozycji ekonomicznej;</w:t>
      </w:r>
    </w:p>
    <w:p w:rsidR="00A45FBB" w:rsidRDefault="00A45FBB" w:rsidP="00A45FBB">
      <w:pPr>
        <w:pStyle w:val="Akapitzlist"/>
        <w:numPr>
          <w:ilvl w:val="2"/>
          <w:numId w:val="12"/>
        </w:numPr>
      </w:pPr>
      <w:r>
        <w:lastRenderedPageBreak/>
        <w:t>uznania ich prymatu jako „pierwszych nauczycieli” swoich dzieci;</w:t>
      </w:r>
    </w:p>
    <w:p w:rsidR="00A45FBB" w:rsidRDefault="00A45FBB" w:rsidP="00A45FBB">
      <w:pPr>
        <w:pStyle w:val="Akapitzlist"/>
        <w:numPr>
          <w:ilvl w:val="2"/>
          <w:numId w:val="12"/>
        </w:numPr>
      </w:pPr>
      <w:r>
        <w:t>pełnego dostępu dla ich dzieci do wszystkich działań edukacyjnych na terenie szkoły z uwzględnieniem potrzeb i możliwości ich dziecka;</w:t>
      </w:r>
    </w:p>
    <w:p w:rsidR="00A45FBB" w:rsidRDefault="00A45FBB" w:rsidP="00A45FBB">
      <w:pPr>
        <w:pStyle w:val="Akapitzlist"/>
        <w:numPr>
          <w:ilvl w:val="2"/>
          <w:numId w:val="12"/>
        </w:numPr>
      </w:pPr>
      <w:r>
        <w:t>wszelkich informacji dotyczących ich dziecka i jego funkcjonowania w szkole;</w:t>
      </w:r>
    </w:p>
    <w:p w:rsidR="00A45FBB" w:rsidRDefault="00C15C8F" w:rsidP="00A45FBB">
      <w:pPr>
        <w:pStyle w:val="Akapitzlist"/>
        <w:numPr>
          <w:ilvl w:val="2"/>
          <w:numId w:val="12"/>
        </w:numPr>
      </w:pPr>
      <w:r>
        <w:t>wpływania</w:t>
      </w:r>
      <w:r w:rsidR="00A45FBB">
        <w:t xml:space="preserve"> na politykę oświatową realizowaną w szkole ich dzieci za pośrednictwem rady rodziców;</w:t>
      </w:r>
    </w:p>
    <w:p w:rsidR="00A45FBB" w:rsidRDefault="00A45FBB" w:rsidP="00A45FBB">
      <w:pPr>
        <w:pStyle w:val="Akapitzlist"/>
        <w:numPr>
          <w:ilvl w:val="2"/>
          <w:numId w:val="12"/>
        </w:numPr>
      </w:pPr>
      <w:r>
        <w:t>żądania wysokiej jakości usług edukacyjnych;</w:t>
      </w:r>
    </w:p>
    <w:p w:rsidR="00A45FBB" w:rsidRDefault="00A45FBB" w:rsidP="00A45FBB">
      <w:pPr>
        <w:pStyle w:val="Akapitzlist"/>
        <w:numPr>
          <w:ilvl w:val="2"/>
          <w:numId w:val="12"/>
        </w:numPr>
      </w:pPr>
      <w:r>
        <w:t xml:space="preserve"> pomocy materialnej ze strony władz publicznych, w przypadku trudności finansowych uniemożliwiających prawidłowe funkcjonowanie ich dziecka w</w:t>
      </w:r>
      <w:r w:rsidR="00DA27D2">
        <w:t> </w:t>
      </w:r>
      <w:r>
        <w:t xml:space="preserve"> szkole;</w:t>
      </w:r>
    </w:p>
    <w:p w:rsidR="00A45FBB" w:rsidRDefault="00A45FBB" w:rsidP="00A45FBB">
      <w:pPr>
        <w:pStyle w:val="Akapitzlist"/>
        <w:numPr>
          <w:ilvl w:val="2"/>
          <w:numId w:val="12"/>
        </w:numPr>
      </w:pPr>
      <w:r>
        <w:t>zapoznania się z obowiązującymi w szkole dokumentami w szczególności z</w:t>
      </w:r>
      <w:r w:rsidR="00DA27D2">
        <w:t> </w:t>
      </w:r>
      <w:r>
        <w:t xml:space="preserve"> wymaganiami edukacyjnymi obowiązującymi na danym etapie edukacji ich dziecka, zasadami wewnątrzszkolnego oceniania, statutem szkoły i innymi dokumentami mającymi wpływ na funkcjonowanie jego dziecka w szkole;</w:t>
      </w:r>
    </w:p>
    <w:p w:rsidR="00A45FBB" w:rsidRDefault="00A45FBB" w:rsidP="00A45FBB">
      <w:pPr>
        <w:pStyle w:val="Akapitzlist"/>
        <w:numPr>
          <w:ilvl w:val="2"/>
          <w:numId w:val="12"/>
        </w:numPr>
      </w:pPr>
      <w:r>
        <w:t>pomocy psychologiczno-pedagogicznej na terenie szkoły;</w:t>
      </w:r>
    </w:p>
    <w:p w:rsidR="00A45FBB" w:rsidRDefault="00A45FBB" w:rsidP="00A45FBB">
      <w:pPr>
        <w:pStyle w:val="Akapitzlist"/>
        <w:numPr>
          <w:ilvl w:val="2"/>
          <w:numId w:val="12"/>
        </w:numPr>
      </w:pPr>
      <w:r>
        <w:t>do wyboru dla swoj</w:t>
      </w:r>
      <w:r w:rsidR="00C15C8F">
        <w:t xml:space="preserve">ego dziecka zajęcia pozalekcyjne oraz nadobowiązkowe: </w:t>
      </w:r>
      <w:r>
        <w:t>religia, etyka, wychowanie do życia w rodzinie.</w:t>
      </w:r>
    </w:p>
    <w:p w:rsidR="00A45FBB" w:rsidRDefault="00A45FBB" w:rsidP="00A45FBB">
      <w:pPr>
        <w:pStyle w:val="Akapitzlist"/>
        <w:numPr>
          <w:ilvl w:val="0"/>
          <w:numId w:val="12"/>
        </w:numPr>
      </w:pPr>
      <w:r w:rsidRPr="00A45FBB">
        <w:t>Szkoła współpracuje z poradniami psychologiczno-pedagogicznymi oraz innymi instytucjami działającymi na rzecz rodziny, dzieci i młodzieży w celu wsparcia uczniów i</w:t>
      </w:r>
      <w:r w:rsidR="00DA27D2">
        <w:t> </w:t>
      </w:r>
      <w:r w:rsidRPr="00A45FBB">
        <w:t xml:space="preserve"> ich rodziców oraz  podniesienia jakości pracy szkoły  i jej rozwoju organizacyjnego.</w:t>
      </w:r>
    </w:p>
    <w:p w:rsidR="00A45FBB" w:rsidRDefault="00A45FBB" w:rsidP="00A45FBB">
      <w:pPr>
        <w:pStyle w:val="Akapitzlist"/>
        <w:numPr>
          <w:ilvl w:val="1"/>
          <w:numId w:val="12"/>
        </w:numPr>
      </w:pPr>
      <w:r>
        <w:t>W szkole mogą działać stowarzyszenia i inne organizacje, a w szczególności organizacje harcerskie, których celem statutowym jest działalność wychowawcza  wzbogacająca działalność dydaktyczną, wychowawczą i opiekuńczą szkoły, z</w:t>
      </w:r>
      <w:r w:rsidR="00DA27D2">
        <w:t> </w:t>
      </w:r>
      <w:r>
        <w:t xml:space="preserve"> wyjątkiem partii i organizacji politycznych. </w:t>
      </w:r>
    </w:p>
    <w:p w:rsidR="005C42C8" w:rsidRDefault="00A45FBB" w:rsidP="00A45FBB">
      <w:pPr>
        <w:pStyle w:val="Akapitzlist"/>
        <w:numPr>
          <w:ilvl w:val="1"/>
          <w:numId w:val="12"/>
        </w:numPr>
      </w:pPr>
      <w:r>
        <w:t xml:space="preserve"> Dyrektor, w uzgodnieniu z radą rodziców, zezwala na działalność organizacji o</w:t>
      </w:r>
      <w:r w:rsidR="00DA27D2">
        <w:t> </w:t>
      </w:r>
      <w:r>
        <w:t xml:space="preserve"> których mowa w ust. 2, pod warunkiem przestawienia, odpowiednio  programu pracy dydaktycznej, wychowawczej, profilaktycznej, opiekuńczej.  </w:t>
      </w:r>
    </w:p>
    <w:p w:rsidR="00F0632F" w:rsidRDefault="00F0632F" w:rsidP="00F0632F">
      <w:pPr>
        <w:pStyle w:val="DZIA"/>
      </w:pPr>
      <w:r>
        <w:t>DZIAŁ IX</w:t>
      </w:r>
    </w:p>
    <w:p w:rsidR="00F0632F" w:rsidRDefault="00F0632F" w:rsidP="00F0632F">
      <w:pPr>
        <w:pStyle w:val="DZIA"/>
      </w:pPr>
      <w:r>
        <w:t>CEREMONIAŁ SZKOŁY</w:t>
      </w:r>
    </w:p>
    <w:p w:rsidR="00A45FBB" w:rsidRDefault="00170124" w:rsidP="00170124">
      <w:pPr>
        <w:pStyle w:val="Akapitzlist"/>
        <w:numPr>
          <w:ilvl w:val="0"/>
          <w:numId w:val="12"/>
        </w:numPr>
      </w:pPr>
      <w:r w:rsidRPr="00170124">
        <w:t>Szkoła posiada własny sztandar, który towarzyszy najważniejszym uroczystościom szkolnym:</w:t>
      </w:r>
    </w:p>
    <w:p w:rsidR="00AE7CCF" w:rsidRDefault="00AE7CCF" w:rsidP="00AE7CCF">
      <w:pPr>
        <w:pStyle w:val="Akapitzlist"/>
        <w:numPr>
          <w:ilvl w:val="2"/>
          <w:numId w:val="12"/>
        </w:numPr>
      </w:pPr>
      <w:r>
        <w:t xml:space="preserve">rozpoczęcie roku szkolnego; </w:t>
      </w:r>
    </w:p>
    <w:p w:rsidR="00AE7CCF" w:rsidRDefault="00AE7CCF" w:rsidP="00AE7CCF">
      <w:pPr>
        <w:pStyle w:val="Akapitzlist"/>
        <w:numPr>
          <w:ilvl w:val="2"/>
          <w:numId w:val="12"/>
        </w:numPr>
      </w:pPr>
      <w:r>
        <w:t>zakończenie roku szkolnego;</w:t>
      </w:r>
    </w:p>
    <w:p w:rsidR="00AE7CCF" w:rsidRDefault="00AE7CCF" w:rsidP="00AE7CCF">
      <w:pPr>
        <w:pStyle w:val="Akapitzlist"/>
        <w:numPr>
          <w:ilvl w:val="2"/>
          <w:numId w:val="12"/>
        </w:numPr>
      </w:pPr>
      <w:r>
        <w:t>święto szkoły;</w:t>
      </w:r>
    </w:p>
    <w:p w:rsidR="00AE7CCF" w:rsidRDefault="00AE7CCF" w:rsidP="00AE7CCF">
      <w:pPr>
        <w:pStyle w:val="Akapitzlist"/>
        <w:numPr>
          <w:ilvl w:val="2"/>
          <w:numId w:val="12"/>
        </w:numPr>
      </w:pPr>
      <w:r>
        <w:t>ślubowanie pierwszoklasistów;</w:t>
      </w:r>
    </w:p>
    <w:p w:rsidR="00AE7CCF" w:rsidRDefault="00C15C8F" w:rsidP="00AE7CCF">
      <w:pPr>
        <w:pStyle w:val="Akapitzlist"/>
        <w:numPr>
          <w:ilvl w:val="2"/>
          <w:numId w:val="12"/>
        </w:numPr>
      </w:pPr>
      <w:r>
        <w:lastRenderedPageBreak/>
        <w:t>święta państwowe</w:t>
      </w:r>
      <w:r w:rsidR="00AE7CCF">
        <w:t xml:space="preserve">; </w:t>
      </w:r>
    </w:p>
    <w:p w:rsidR="00AE7CCF" w:rsidRDefault="00C15C8F" w:rsidP="00AE7CCF">
      <w:pPr>
        <w:pStyle w:val="Akapitzlist"/>
        <w:numPr>
          <w:ilvl w:val="2"/>
          <w:numId w:val="12"/>
        </w:numPr>
      </w:pPr>
      <w:r>
        <w:t xml:space="preserve"> inne nadzwyczajne okazje</w:t>
      </w:r>
      <w:r w:rsidR="00AE7CCF">
        <w:t>.</w:t>
      </w:r>
    </w:p>
    <w:p w:rsidR="00AE7CCF" w:rsidRDefault="00AE7CCF" w:rsidP="00AE7CCF">
      <w:pPr>
        <w:pStyle w:val="Akapitzlist"/>
        <w:numPr>
          <w:ilvl w:val="1"/>
          <w:numId w:val="13"/>
        </w:numPr>
      </w:pPr>
      <w:r>
        <w:t>Na sztandarze szkoły napisano: jedna strona: Nauka – Wiara – Ojczyzna - Honor, druga strona: Szkoła Podstawowa im. Jana Pawła II w Bieniewicach.</w:t>
      </w:r>
    </w:p>
    <w:p w:rsidR="00AE7CCF" w:rsidRDefault="00AE7CCF" w:rsidP="00AE7CCF">
      <w:pPr>
        <w:pStyle w:val="Akapitzlist"/>
        <w:numPr>
          <w:ilvl w:val="1"/>
          <w:numId w:val="12"/>
        </w:numPr>
      </w:pPr>
      <w:r>
        <w:t>Insygnia pocztu sztandarowego:</w:t>
      </w:r>
    </w:p>
    <w:p w:rsidR="004D0908" w:rsidRDefault="004D0908" w:rsidP="004D0908">
      <w:pPr>
        <w:pStyle w:val="Akapitzlist"/>
        <w:numPr>
          <w:ilvl w:val="2"/>
          <w:numId w:val="12"/>
        </w:numPr>
      </w:pPr>
      <w:r>
        <w:t>biało-czerwone szarfy przewieszone przez prawe ramię, zwrócone kolorem białym w stronę koł</w:t>
      </w:r>
      <w:r w:rsidR="00A9136A">
        <w:t>nierza, spięte na lewym biodrze;</w:t>
      </w:r>
    </w:p>
    <w:p w:rsidR="004D0908" w:rsidRDefault="004D0908" w:rsidP="004D0908">
      <w:pPr>
        <w:pStyle w:val="Akapitzlist"/>
        <w:numPr>
          <w:ilvl w:val="2"/>
          <w:numId w:val="12"/>
        </w:numPr>
      </w:pPr>
      <w:r>
        <w:t xml:space="preserve"> białe rękawiczki.</w:t>
      </w:r>
    </w:p>
    <w:p w:rsidR="004D0908" w:rsidRDefault="004D0908" w:rsidP="004D0908">
      <w:pPr>
        <w:pStyle w:val="Akapitzlist"/>
        <w:numPr>
          <w:ilvl w:val="1"/>
          <w:numId w:val="12"/>
        </w:numPr>
      </w:pPr>
      <w:r>
        <w:t>Wejście i wyjście sztandaru zapowiada komenda: „Poczet sztandarowy wprowadzić/wyprowadzić” oraz granie werbla.</w:t>
      </w:r>
    </w:p>
    <w:p w:rsidR="004D0908" w:rsidRDefault="004D0908" w:rsidP="004D0908">
      <w:pPr>
        <w:pStyle w:val="Akapitzlist"/>
        <w:numPr>
          <w:ilvl w:val="1"/>
          <w:numId w:val="12"/>
        </w:numPr>
      </w:pPr>
      <w:r>
        <w:t>Do pocztu sztandarowego wybierani są uczniowie ostatniej klasy szkoły podstawowej. Kadencja trwa bieżący rok szkolny.</w:t>
      </w:r>
    </w:p>
    <w:p w:rsidR="004D0908" w:rsidRDefault="004D0908" w:rsidP="004D0908">
      <w:pPr>
        <w:pStyle w:val="Akapitzlist"/>
        <w:numPr>
          <w:ilvl w:val="1"/>
          <w:numId w:val="12"/>
        </w:numPr>
      </w:pPr>
      <w:r>
        <w:t>Wyboru pocztu sztandarowego dokonuje opiekun samorządu uczniowskiego po zaopiniowaniu wyboru kandydatów przez radę pedagogiczną.</w:t>
      </w:r>
    </w:p>
    <w:p w:rsidR="004D0908" w:rsidRDefault="004D0908" w:rsidP="004D0908">
      <w:pPr>
        <w:pStyle w:val="Akapitzlist"/>
        <w:numPr>
          <w:ilvl w:val="1"/>
          <w:numId w:val="12"/>
        </w:numPr>
      </w:pPr>
      <w:r>
        <w:t>Decyzją rady pedagogicznej uczniowie mogą być odwołani ze składu pocztu sztandarowego. W takim przypadku dokonuje się wyboru uzupełniającego.</w:t>
      </w:r>
    </w:p>
    <w:p w:rsidR="004D0908" w:rsidRDefault="004D0908" w:rsidP="004D0908">
      <w:pPr>
        <w:pStyle w:val="Akapitzlist"/>
        <w:numPr>
          <w:ilvl w:val="1"/>
          <w:numId w:val="12"/>
        </w:numPr>
      </w:pPr>
      <w:r>
        <w:t>Uroczyste przekazanie sztandaru odbywa się podczas uroczystości pożegnania absolwentów.</w:t>
      </w:r>
    </w:p>
    <w:p w:rsidR="004D0908" w:rsidRDefault="004D0908" w:rsidP="004D0908">
      <w:pPr>
        <w:pStyle w:val="Akapitzlist"/>
        <w:numPr>
          <w:ilvl w:val="1"/>
          <w:numId w:val="12"/>
        </w:numPr>
      </w:pPr>
      <w:r>
        <w:t>Szkoła uczy poszanowania godła i symboli narodowych.</w:t>
      </w:r>
    </w:p>
    <w:p w:rsidR="004D0908" w:rsidRDefault="004D0908" w:rsidP="004D0908">
      <w:pPr>
        <w:pStyle w:val="Akapitzlist"/>
        <w:numPr>
          <w:ilvl w:val="1"/>
          <w:numId w:val="12"/>
        </w:numPr>
      </w:pPr>
      <w:r>
        <w:t>Podczas uroczystości wymienionych w ust. 1 społeczność szkolna śpiewa hymn państwowy.</w:t>
      </w:r>
    </w:p>
    <w:p w:rsidR="004D0908" w:rsidRDefault="004D0908" w:rsidP="004D0908">
      <w:pPr>
        <w:pStyle w:val="Akapitzlist"/>
        <w:numPr>
          <w:ilvl w:val="1"/>
          <w:numId w:val="12"/>
        </w:numPr>
      </w:pPr>
      <w:r>
        <w:t>Sztandar szkoły może brać udział w uroczystościach rocznicowych organizowanych przez administrację samorządową i państwową oraz w uroczystościach religijnych: mszy świętej, uroczystościach pogrzebowych i innych.</w:t>
      </w:r>
    </w:p>
    <w:p w:rsidR="00897714" w:rsidRPr="00BD530D" w:rsidRDefault="00897714" w:rsidP="00897714">
      <w:pPr>
        <w:pStyle w:val="DZIA"/>
        <w:numPr>
          <w:ilvl w:val="0"/>
          <w:numId w:val="0"/>
        </w:numPr>
        <w:ind w:left="360"/>
      </w:pPr>
      <w:r w:rsidRPr="00BD530D">
        <w:t>DZIAŁ X</w:t>
      </w:r>
    </w:p>
    <w:p w:rsidR="00897714" w:rsidRPr="00BD530D" w:rsidRDefault="00897714" w:rsidP="00897714">
      <w:pPr>
        <w:pStyle w:val="DZIA"/>
        <w:numPr>
          <w:ilvl w:val="0"/>
          <w:numId w:val="0"/>
        </w:numPr>
        <w:ind w:left="720"/>
      </w:pPr>
      <w:r w:rsidRPr="00BD530D">
        <w:t>ORGANIZACJA KLAS GIMNAZJALNYCH</w:t>
      </w:r>
    </w:p>
    <w:p w:rsidR="00897714" w:rsidRPr="00897714" w:rsidRDefault="00897714" w:rsidP="00897714">
      <w:pPr>
        <w:ind w:left="360" w:hanging="360"/>
        <w:jc w:val="center"/>
        <w:rPr>
          <w:i/>
        </w:rPr>
      </w:pPr>
      <w:r w:rsidRPr="00897714">
        <w:rPr>
          <w:i/>
        </w:rPr>
        <w:t>Uchylony</w:t>
      </w:r>
    </w:p>
    <w:p w:rsidR="00897714" w:rsidRDefault="00897714" w:rsidP="00B80128">
      <w:pPr>
        <w:pStyle w:val="DZIA"/>
      </w:pPr>
    </w:p>
    <w:p w:rsidR="00897714" w:rsidRDefault="00897714" w:rsidP="00B80128">
      <w:pPr>
        <w:pStyle w:val="DZIA"/>
      </w:pPr>
    </w:p>
    <w:p w:rsidR="00897714" w:rsidRDefault="00897714" w:rsidP="00B80128">
      <w:pPr>
        <w:pStyle w:val="DZIA"/>
      </w:pPr>
    </w:p>
    <w:p w:rsidR="00897714" w:rsidRDefault="00897714" w:rsidP="00B80128">
      <w:pPr>
        <w:pStyle w:val="DZIA"/>
      </w:pPr>
    </w:p>
    <w:p w:rsidR="00E11F42" w:rsidRDefault="00E11F42" w:rsidP="00B80128">
      <w:pPr>
        <w:pStyle w:val="DZIA"/>
      </w:pPr>
    </w:p>
    <w:p w:rsidR="00E11F42" w:rsidRDefault="00E11F42" w:rsidP="00B80128">
      <w:pPr>
        <w:pStyle w:val="DZIA"/>
      </w:pPr>
      <w:bookmarkStart w:id="0" w:name="_GoBack"/>
      <w:bookmarkEnd w:id="0"/>
    </w:p>
    <w:p w:rsidR="00897714" w:rsidRDefault="00897714" w:rsidP="00B80128">
      <w:pPr>
        <w:pStyle w:val="DZIA"/>
      </w:pPr>
    </w:p>
    <w:p w:rsidR="00B80128" w:rsidRDefault="00B80128" w:rsidP="00B80128">
      <w:pPr>
        <w:pStyle w:val="DZIA"/>
      </w:pPr>
      <w:r>
        <w:lastRenderedPageBreak/>
        <w:t>DZIAŁ X</w:t>
      </w:r>
      <w:r w:rsidR="00534AF3">
        <w:t>I</w:t>
      </w:r>
    </w:p>
    <w:p w:rsidR="00B80128" w:rsidRDefault="00B80128" w:rsidP="00B80128">
      <w:pPr>
        <w:pStyle w:val="DZIA"/>
      </w:pPr>
      <w:r>
        <w:t>POSTANOWIENIA KOŃCOWE</w:t>
      </w:r>
    </w:p>
    <w:p w:rsidR="00712AE8" w:rsidRDefault="00482A45" w:rsidP="00482A45">
      <w:pPr>
        <w:pStyle w:val="Akapitzlist"/>
        <w:numPr>
          <w:ilvl w:val="0"/>
          <w:numId w:val="12"/>
        </w:numPr>
      </w:pPr>
      <w:r w:rsidRPr="00482A45">
        <w:t xml:space="preserve">Sprawy nieuregulowane w statucie są rozstrzygane w oparciu o obowiązujące i </w:t>
      </w:r>
      <w:r w:rsidR="00DA27D2">
        <w:t> </w:t>
      </w:r>
      <w:r w:rsidRPr="00482A45">
        <w:t>dotyczące tych spraw odrębne przepisy.</w:t>
      </w:r>
    </w:p>
    <w:p w:rsidR="00B53DA8" w:rsidRDefault="00B53DA8" w:rsidP="00B53DA8">
      <w:pPr>
        <w:pStyle w:val="Akapitzlist"/>
        <w:numPr>
          <w:ilvl w:val="1"/>
          <w:numId w:val="12"/>
        </w:numPr>
      </w:pPr>
      <w:r>
        <w:t>Projekt uchwały o zmianie statutu szkoły jest przedstawiany do wiadomości rady rodziców.</w:t>
      </w:r>
    </w:p>
    <w:p w:rsidR="00B53DA8" w:rsidRDefault="00B53DA8" w:rsidP="00B53DA8">
      <w:pPr>
        <w:pStyle w:val="Akapitzlist"/>
        <w:numPr>
          <w:ilvl w:val="1"/>
          <w:numId w:val="12"/>
        </w:numPr>
      </w:pPr>
      <w:r>
        <w:t>Rada rodziców ma prawo wnieść uwagi do planowanych zmian w statucie w terminie 21 dni od dnia doręczenia projektu uchwały.</w:t>
      </w:r>
    </w:p>
    <w:p w:rsidR="00B53DA8" w:rsidRDefault="00B53DA8" w:rsidP="00B53DA8">
      <w:pPr>
        <w:pStyle w:val="Akapitzlist"/>
        <w:numPr>
          <w:ilvl w:val="1"/>
          <w:numId w:val="12"/>
        </w:numPr>
      </w:pPr>
      <w:r>
        <w:t>Dyrektor powiadamia organy szkoły o każdej zmianie w statucie.</w:t>
      </w:r>
    </w:p>
    <w:p w:rsidR="00B53DA8" w:rsidRDefault="00B53DA8" w:rsidP="00B53DA8">
      <w:pPr>
        <w:pStyle w:val="Akapitzlist"/>
        <w:numPr>
          <w:ilvl w:val="1"/>
          <w:numId w:val="12"/>
        </w:numPr>
      </w:pPr>
      <w:r>
        <w:t>Tekst statutu w formie ujednoliconej jest publikowany na stronie internetowej szkoły.</w:t>
      </w:r>
    </w:p>
    <w:p w:rsidR="00673C7A" w:rsidRDefault="00B53DA8" w:rsidP="00EF3BBE">
      <w:pPr>
        <w:pStyle w:val="Akapitzlist"/>
        <w:numPr>
          <w:ilvl w:val="1"/>
          <w:numId w:val="12"/>
        </w:numPr>
        <w:spacing w:before="0" w:after="160"/>
      </w:pPr>
      <w:r>
        <w:t>Zmian w statucie dokonuje Rada Pedagogiczna Szkoły Podstawowej im. Jana Pawła II w Bieniewicach w trybie właściwym dla jego nadania.</w:t>
      </w:r>
    </w:p>
    <w:p w:rsidR="00EF3BBE" w:rsidRDefault="00EF3BBE" w:rsidP="00673C7A">
      <w:pPr>
        <w:suppressAutoHyphens/>
        <w:spacing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sectPr w:rsidR="00EF3B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6E" w:rsidRDefault="0085426E" w:rsidP="00444B86">
      <w:pPr>
        <w:spacing w:before="0" w:after="0" w:line="240" w:lineRule="auto"/>
      </w:pPr>
      <w:r>
        <w:separator/>
      </w:r>
    </w:p>
  </w:endnote>
  <w:endnote w:type="continuationSeparator" w:id="0">
    <w:p w:rsidR="0085426E" w:rsidRDefault="0085426E" w:rsidP="00444B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003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6935" w:rsidRDefault="0046693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D41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466935" w:rsidRDefault="004669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6E" w:rsidRDefault="0085426E" w:rsidP="00444B86">
      <w:pPr>
        <w:spacing w:before="0" w:after="0" w:line="240" w:lineRule="auto"/>
      </w:pPr>
      <w:r>
        <w:separator/>
      </w:r>
    </w:p>
  </w:footnote>
  <w:footnote w:type="continuationSeparator" w:id="0">
    <w:p w:rsidR="0085426E" w:rsidRDefault="0085426E" w:rsidP="00444B8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26EE"/>
    <w:multiLevelType w:val="hybridMultilevel"/>
    <w:tmpl w:val="5A3C0D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5C5264"/>
    <w:multiLevelType w:val="hybridMultilevel"/>
    <w:tmpl w:val="371A6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35A96"/>
    <w:multiLevelType w:val="multilevel"/>
    <w:tmpl w:val="F552DF10"/>
    <w:numStyleLink w:val="Styl1"/>
  </w:abstractNum>
  <w:abstractNum w:abstractNumId="3" w15:restartNumberingAfterBreak="0">
    <w:nsid w:val="40FC3452"/>
    <w:multiLevelType w:val="multilevel"/>
    <w:tmpl w:val="F552DF10"/>
    <w:styleLink w:val="Styl1"/>
    <w:lvl w:ilvl="0">
      <w:start w:val="1"/>
      <w:numFmt w:val="decimal"/>
      <w:pStyle w:val="Akapitzlist"/>
      <w:lvlText w:val="§%1.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F6"/>
    <w:rsid w:val="000021AE"/>
    <w:rsid w:val="00002708"/>
    <w:rsid w:val="00003B29"/>
    <w:rsid w:val="00007AFF"/>
    <w:rsid w:val="000101BA"/>
    <w:rsid w:val="00011F24"/>
    <w:rsid w:val="00014A69"/>
    <w:rsid w:val="0001531B"/>
    <w:rsid w:val="0001649B"/>
    <w:rsid w:val="00017729"/>
    <w:rsid w:val="00024E5A"/>
    <w:rsid w:val="00025A78"/>
    <w:rsid w:val="0003135E"/>
    <w:rsid w:val="00031DF5"/>
    <w:rsid w:val="000363EA"/>
    <w:rsid w:val="00041982"/>
    <w:rsid w:val="00043C3B"/>
    <w:rsid w:val="000461E9"/>
    <w:rsid w:val="00054245"/>
    <w:rsid w:val="00054251"/>
    <w:rsid w:val="00054550"/>
    <w:rsid w:val="000737B2"/>
    <w:rsid w:val="0007718D"/>
    <w:rsid w:val="00080D8E"/>
    <w:rsid w:val="00087BFD"/>
    <w:rsid w:val="00087C2C"/>
    <w:rsid w:val="00090281"/>
    <w:rsid w:val="00090738"/>
    <w:rsid w:val="00091786"/>
    <w:rsid w:val="000A35A5"/>
    <w:rsid w:val="000C6F60"/>
    <w:rsid w:val="000C7350"/>
    <w:rsid w:val="000D5C3B"/>
    <w:rsid w:val="000E157F"/>
    <w:rsid w:val="000E342C"/>
    <w:rsid w:val="000E7868"/>
    <w:rsid w:val="000F3573"/>
    <w:rsid w:val="000F5235"/>
    <w:rsid w:val="000F684F"/>
    <w:rsid w:val="00101785"/>
    <w:rsid w:val="001050B0"/>
    <w:rsid w:val="001057CC"/>
    <w:rsid w:val="001071F8"/>
    <w:rsid w:val="00107377"/>
    <w:rsid w:val="00110AE1"/>
    <w:rsid w:val="0011421C"/>
    <w:rsid w:val="00114684"/>
    <w:rsid w:val="001161FE"/>
    <w:rsid w:val="0012287B"/>
    <w:rsid w:val="00124376"/>
    <w:rsid w:val="00124FFC"/>
    <w:rsid w:val="0012691F"/>
    <w:rsid w:val="00131FF7"/>
    <w:rsid w:val="00132D96"/>
    <w:rsid w:val="001333D9"/>
    <w:rsid w:val="00134CF3"/>
    <w:rsid w:val="00135283"/>
    <w:rsid w:val="001417A2"/>
    <w:rsid w:val="001432A5"/>
    <w:rsid w:val="00144614"/>
    <w:rsid w:val="0014706B"/>
    <w:rsid w:val="00153F95"/>
    <w:rsid w:val="001571B0"/>
    <w:rsid w:val="0015765B"/>
    <w:rsid w:val="0016345C"/>
    <w:rsid w:val="0016674F"/>
    <w:rsid w:val="00170124"/>
    <w:rsid w:val="00176BCA"/>
    <w:rsid w:val="00181B9F"/>
    <w:rsid w:val="001851F8"/>
    <w:rsid w:val="00197C35"/>
    <w:rsid w:val="001B04A0"/>
    <w:rsid w:val="001B1D12"/>
    <w:rsid w:val="001B4D97"/>
    <w:rsid w:val="001C38BB"/>
    <w:rsid w:val="001C5BAE"/>
    <w:rsid w:val="001D336E"/>
    <w:rsid w:val="001E033D"/>
    <w:rsid w:val="001E5EA9"/>
    <w:rsid w:val="001F1AD9"/>
    <w:rsid w:val="001F23E9"/>
    <w:rsid w:val="001F75EE"/>
    <w:rsid w:val="00202486"/>
    <w:rsid w:val="00203066"/>
    <w:rsid w:val="00203119"/>
    <w:rsid w:val="00203165"/>
    <w:rsid w:val="002040C9"/>
    <w:rsid w:val="002072FC"/>
    <w:rsid w:val="00207AD1"/>
    <w:rsid w:val="002136C3"/>
    <w:rsid w:val="00217509"/>
    <w:rsid w:val="00224729"/>
    <w:rsid w:val="00224C07"/>
    <w:rsid w:val="002257FD"/>
    <w:rsid w:val="00233335"/>
    <w:rsid w:val="00237966"/>
    <w:rsid w:val="00240828"/>
    <w:rsid w:val="00240937"/>
    <w:rsid w:val="00241C5A"/>
    <w:rsid w:val="002456E8"/>
    <w:rsid w:val="00245B71"/>
    <w:rsid w:val="00250E63"/>
    <w:rsid w:val="0025135D"/>
    <w:rsid w:val="002535DB"/>
    <w:rsid w:val="00255E2A"/>
    <w:rsid w:val="00256E28"/>
    <w:rsid w:val="002671C0"/>
    <w:rsid w:val="0026755F"/>
    <w:rsid w:val="00270166"/>
    <w:rsid w:val="002839C5"/>
    <w:rsid w:val="00296344"/>
    <w:rsid w:val="002A3B20"/>
    <w:rsid w:val="002A6006"/>
    <w:rsid w:val="002A7277"/>
    <w:rsid w:val="002C027F"/>
    <w:rsid w:val="002C33AD"/>
    <w:rsid w:val="002C3676"/>
    <w:rsid w:val="002D2C02"/>
    <w:rsid w:val="002E1A13"/>
    <w:rsid w:val="002E4558"/>
    <w:rsid w:val="002E4A2D"/>
    <w:rsid w:val="002E7D85"/>
    <w:rsid w:val="002F5C4A"/>
    <w:rsid w:val="00300CDF"/>
    <w:rsid w:val="00301A13"/>
    <w:rsid w:val="00306AF0"/>
    <w:rsid w:val="00312A4E"/>
    <w:rsid w:val="0031743D"/>
    <w:rsid w:val="00320876"/>
    <w:rsid w:val="003213D8"/>
    <w:rsid w:val="00326097"/>
    <w:rsid w:val="00330336"/>
    <w:rsid w:val="003318B7"/>
    <w:rsid w:val="00332BC4"/>
    <w:rsid w:val="003352B6"/>
    <w:rsid w:val="00342386"/>
    <w:rsid w:val="00345F81"/>
    <w:rsid w:val="00357641"/>
    <w:rsid w:val="0036070E"/>
    <w:rsid w:val="003820E9"/>
    <w:rsid w:val="00385C29"/>
    <w:rsid w:val="00386147"/>
    <w:rsid w:val="00386B05"/>
    <w:rsid w:val="00391C74"/>
    <w:rsid w:val="003942AA"/>
    <w:rsid w:val="00394E0F"/>
    <w:rsid w:val="003A38B8"/>
    <w:rsid w:val="003B2CB0"/>
    <w:rsid w:val="003B3376"/>
    <w:rsid w:val="003B589E"/>
    <w:rsid w:val="003D126A"/>
    <w:rsid w:val="003D68CF"/>
    <w:rsid w:val="003D6D51"/>
    <w:rsid w:val="003D6DD8"/>
    <w:rsid w:val="003E3A2D"/>
    <w:rsid w:val="003F21DD"/>
    <w:rsid w:val="003F5888"/>
    <w:rsid w:val="0040083D"/>
    <w:rsid w:val="00402F0F"/>
    <w:rsid w:val="00406166"/>
    <w:rsid w:val="00420908"/>
    <w:rsid w:val="004331F6"/>
    <w:rsid w:val="00444B86"/>
    <w:rsid w:val="00446EB0"/>
    <w:rsid w:val="00447346"/>
    <w:rsid w:val="004509D7"/>
    <w:rsid w:val="00460002"/>
    <w:rsid w:val="004609FE"/>
    <w:rsid w:val="00466935"/>
    <w:rsid w:val="00467F12"/>
    <w:rsid w:val="004702CE"/>
    <w:rsid w:val="00473D0C"/>
    <w:rsid w:val="00482A45"/>
    <w:rsid w:val="00491C6A"/>
    <w:rsid w:val="00492305"/>
    <w:rsid w:val="004A1B6E"/>
    <w:rsid w:val="004A4720"/>
    <w:rsid w:val="004B1663"/>
    <w:rsid w:val="004B577D"/>
    <w:rsid w:val="004C4E82"/>
    <w:rsid w:val="004C5273"/>
    <w:rsid w:val="004C5694"/>
    <w:rsid w:val="004C7361"/>
    <w:rsid w:val="004D0908"/>
    <w:rsid w:val="004D267A"/>
    <w:rsid w:val="004D2DA1"/>
    <w:rsid w:val="004D4F77"/>
    <w:rsid w:val="004D7B64"/>
    <w:rsid w:val="004E4A07"/>
    <w:rsid w:val="004E4D1D"/>
    <w:rsid w:val="004E7269"/>
    <w:rsid w:val="004F035B"/>
    <w:rsid w:val="004F148D"/>
    <w:rsid w:val="004F2293"/>
    <w:rsid w:val="004F36DE"/>
    <w:rsid w:val="00502B50"/>
    <w:rsid w:val="00506953"/>
    <w:rsid w:val="0050783A"/>
    <w:rsid w:val="005216A9"/>
    <w:rsid w:val="00525048"/>
    <w:rsid w:val="00526236"/>
    <w:rsid w:val="00530173"/>
    <w:rsid w:val="00530EAE"/>
    <w:rsid w:val="00531F18"/>
    <w:rsid w:val="00532138"/>
    <w:rsid w:val="005326D0"/>
    <w:rsid w:val="00533498"/>
    <w:rsid w:val="00534469"/>
    <w:rsid w:val="00534AF3"/>
    <w:rsid w:val="005414CF"/>
    <w:rsid w:val="005415A5"/>
    <w:rsid w:val="00546DC5"/>
    <w:rsid w:val="00547632"/>
    <w:rsid w:val="00555921"/>
    <w:rsid w:val="005566AD"/>
    <w:rsid w:val="005566ED"/>
    <w:rsid w:val="00561156"/>
    <w:rsid w:val="00572221"/>
    <w:rsid w:val="00572778"/>
    <w:rsid w:val="005752BC"/>
    <w:rsid w:val="00577CD7"/>
    <w:rsid w:val="00580E2B"/>
    <w:rsid w:val="00584026"/>
    <w:rsid w:val="00591088"/>
    <w:rsid w:val="00592BA9"/>
    <w:rsid w:val="00593C05"/>
    <w:rsid w:val="0059436F"/>
    <w:rsid w:val="005A22F0"/>
    <w:rsid w:val="005A2A7A"/>
    <w:rsid w:val="005A441F"/>
    <w:rsid w:val="005B1826"/>
    <w:rsid w:val="005B1E45"/>
    <w:rsid w:val="005B74A2"/>
    <w:rsid w:val="005C0079"/>
    <w:rsid w:val="005C42C8"/>
    <w:rsid w:val="005D0B16"/>
    <w:rsid w:val="005D2814"/>
    <w:rsid w:val="005D3296"/>
    <w:rsid w:val="005D49E7"/>
    <w:rsid w:val="005D5A19"/>
    <w:rsid w:val="005D6F00"/>
    <w:rsid w:val="005D787C"/>
    <w:rsid w:val="005E364B"/>
    <w:rsid w:val="005E4EF2"/>
    <w:rsid w:val="005E7E68"/>
    <w:rsid w:val="005F0AEE"/>
    <w:rsid w:val="005F1A27"/>
    <w:rsid w:val="00604E5F"/>
    <w:rsid w:val="006055A2"/>
    <w:rsid w:val="00610AFE"/>
    <w:rsid w:val="006174DD"/>
    <w:rsid w:val="00621D00"/>
    <w:rsid w:val="00632905"/>
    <w:rsid w:val="00632EE0"/>
    <w:rsid w:val="00633DB2"/>
    <w:rsid w:val="0063708D"/>
    <w:rsid w:val="00640013"/>
    <w:rsid w:val="0064476B"/>
    <w:rsid w:val="006459B4"/>
    <w:rsid w:val="006547C5"/>
    <w:rsid w:val="0065574E"/>
    <w:rsid w:val="00657F8E"/>
    <w:rsid w:val="006627B0"/>
    <w:rsid w:val="006673E1"/>
    <w:rsid w:val="00673C7A"/>
    <w:rsid w:val="006802FD"/>
    <w:rsid w:val="00680A20"/>
    <w:rsid w:val="00683DA2"/>
    <w:rsid w:val="00686121"/>
    <w:rsid w:val="00687D4C"/>
    <w:rsid w:val="00690186"/>
    <w:rsid w:val="006A25F4"/>
    <w:rsid w:val="006A2E42"/>
    <w:rsid w:val="006A546D"/>
    <w:rsid w:val="006A54D2"/>
    <w:rsid w:val="006D359E"/>
    <w:rsid w:val="006D4212"/>
    <w:rsid w:val="006D55F7"/>
    <w:rsid w:val="006D6EEC"/>
    <w:rsid w:val="006F27D9"/>
    <w:rsid w:val="006F5780"/>
    <w:rsid w:val="00712430"/>
    <w:rsid w:val="00712AE8"/>
    <w:rsid w:val="00724D1C"/>
    <w:rsid w:val="00732AE9"/>
    <w:rsid w:val="00736015"/>
    <w:rsid w:val="0073748B"/>
    <w:rsid w:val="00744363"/>
    <w:rsid w:val="007517CB"/>
    <w:rsid w:val="00753BDA"/>
    <w:rsid w:val="007546D0"/>
    <w:rsid w:val="00777D8E"/>
    <w:rsid w:val="00782993"/>
    <w:rsid w:val="00785F29"/>
    <w:rsid w:val="00794780"/>
    <w:rsid w:val="007A1B76"/>
    <w:rsid w:val="007A356C"/>
    <w:rsid w:val="007A473C"/>
    <w:rsid w:val="007B1855"/>
    <w:rsid w:val="007B1A3A"/>
    <w:rsid w:val="007B636F"/>
    <w:rsid w:val="007B68DC"/>
    <w:rsid w:val="007C4061"/>
    <w:rsid w:val="007C4759"/>
    <w:rsid w:val="007C5EE9"/>
    <w:rsid w:val="007C68AC"/>
    <w:rsid w:val="007D18CC"/>
    <w:rsid w:val="007D203B"/>
    <w:rsid w:val="007D6430"/>
    <w:rsid w:val="007D6637"/>
    <w:rsid w:val="007E1764"/>
    <w:rsid w:val="007E225D"/>
    <w:rsid w:val="007E6DA1"/>
    <w:rsid w:val="007F351A"/>
    <w:rsid w:val="007F5727"/>
    <w:rsid w:val="007F6EFC"/>
    <w:rsid w:val="00812E4F"/>
    <w:rsid w:val="0081590B"/>
    <w:rsid w:val="00817C62"/>
    <w:rsid w:val="00840A5D"/>
    <w:rsid w:val="00843613"/>
    <w:rsid w:val="00850F87"/>
    <w:rsid w:val="00852282"/>
    <w:rsid w:val="0085426E"/>
    <w:rsid w:val="0087366A"/>
    <w:rsid w:val="00883D5F"/>
    <w:rsid w:val="00886E90"/>
    <w:rsid w:val="00887C53"/>
    <w:rsid w:val="00887FE6"/>
    <w:rsid w:val="00890507"/>
    <w:rsid w:val="00890FEF"/>
    <w:rsid w:val="00892B02"/>
    <w:rsid w:val="00897714"/>
    <w:rsid w:val="008A5BBE"/>
    <w:rsid w:val="008A6084"/>
    <w:rsid w:val="008B0FAB"/>
    <w:rsid w:val="008B2E2C"/>
    <w:rsid w:val="008C165D"/>
    <w:rsid w:val="008C767C"/>
    <w:rsid w:val="008E07C5"/>
    <w:rsid w:val="008F3760"/>
    <w:rsid w:val="008F4E97"/>
    <w:rsid w:val="00902823"/>
    <w:rsid w:val="00904DDC"/>
    <w:rsid w:val="00924E5D"/>
    <w:rsid w:val="009256F9"/>
    <w:rsid w:val="00933644"/>
    <w:rsid w:val="009346C5"/>
    <w:rsid w:val="00934CFA"/>
    <w:rsid w:val="009411AC"/>
    <w:rsid w:val="00942947"/>
    <w:rsid w:val="00955742"/>
    <w:rsid w:val="00960CA6"/>
    <w:rsid w:val="00963E81"/>
    <w:rsid w:val="00964BB2"/>
    <w:rsid w:val="00965C45"/>
    <w:rsid w:val="00967A67"/>
    <w:rsid w:val="0097741F"/>
    <w:rsid w:val="00983411"/>
    <w:rsid w:val="00991168"/>
    <w:rsid w:val="00991AA3"/>
    <w:rsid w:val="00993DCC"/>
    <w:rsid w:val="00994B28"/>
    <w:rsid w:val="00996560"/>
    <w:rsid w:val="00996F38"/>
    <w:rsid w:val="009B07FF"/>
    <w:rsid w:val="009B4B39"/>
    <w:rsid w:val="009C5B2D"/>
    <w:rsid w:val="009C73A9"/>
    <w:rsid w:val="009E686F"/>
    <w:rsid w:val="009F497B"/>
    <w:rsid w:val="009F6162"/>
    <w:rsid w:val="009F7585"/>
    <w:rsid w:val="00A06515"/>
    <w:rsid w:val="00A12D5C"/>
    <w:rsid w:val="00A13ACF"/>
    <w:rsid w:val="00A14A73"/>
    <w:rsid w:val="00A15712"/>
    <w:rsid w:val="00A20E21"/>
    <w:rsid w:val="00A217C5"/>
    <w:rsid w:val="00A21A41"/>
    <w:rsid w:val="00A26E46"/>
    <w:rsid w:val="00A42323"/>
    <w:rsid w:val="00A45FBB"/>
    <w:rsid w:val="00A47B86"/>
    <w:rsid w:val="00A54ABD"/>
    <w:rsid w:val="00A674A0"/>
    <w:rsid w:val="00A77E02"/>
    <w:rsid w:val="00A81F53"/>
    <w:rsid w:val="00A8585A"/>
    <w:rsid w:val="00A90115"/>
    <w:rsid w:val="00A901A3"/>
    <w:rsid w:val="00A9136A"/>
    <w:rsid w:val="00A92636"/>
    <w:rsid w:val="00A9284B"/>
    <w:rsid w:val="00A96EEA"/>
    <w:rsid w:val="00A97333"/>
    <w:rsid w:val="00A97A21"/>
    <w:rsid w:val="00AA6ED9"/>
    <w:rsid w:val="00AB0BE0"/>
    <w:rsid w:val="00AB1B37"/>
    <w:rsid w:val="00AB3C30"/>
    <w:rsid w:val="00AB3DF0"/>
    <w:rsid w:val="00AB67A2"/>
    <w:rsid w:val="00AC54D9"/>
    <w:rsid w:val="00AC6A26"/>
    <w:rsid w:val="00AD1C6A"/>
    <w:rsid w:val="00AD2C10"/>
    <w:rsid w:val="00AD3F62"/>
    <w:rsid w:val="00AD570D"/>
    <w:rsid w:val="00AD5762"/>
    <w:rsid w:val="00AD7FCA"/>
    <w:rsid w:val="00AE020A"/>
    <w:rsid w:val="00AE142F"/>
    <w:rsid w:val="00AE20AD"/>
    <w:rsid w:val="00AE25F8"/>
    <w:rsid w:val="00AE4201"/>
    <w:rsid w:val="00AE426A"/>
    <w:rsid w:val="00AE69CD"/>
    <w:rsid w:val="00AE7CCF"/>
    <w:rsid w:val="00B13999"/>
    <w:rsid w:val="00B14909"/>
    <w:rsid w:val="00B15E65"/>
    <w:rsid w:val="00B31097"/>
    <w:rsid w:val="00B320B2"/>
    <w:rsid w:val="00B4171B"/>
    <w:rsid w:val="00B46D55"/>
    <w:rsid w:val="00B530FA"/>
    <w:rsid w:val="00B5331A"/>
    <w:rsid w:val="00B53DA8"/>
    <w:rsid w:val="00B638F0"/>
    <w:rsid w:val="00B6618F"/>
    <w:rsid w:val="00B674F3"/>
    <w:rsid w:val="00B75395"/>
    <w:rsid w:val="00B80128"/>
    <w:rsid w:val="00B846A3"/>
    <w:rsid w:val="00B8569F"/>
    <w:rsid w:val="00B87776"/>
    <w:rsid w:val="00B87F32"/>
    <w:rsid w:val="00BA717A"/>
    <w:rsid w:val="00BB46CF"/>
    <w:rsid w:val="00BB6764"/>
    <w:rsid w:val="00BB6CF4"/>
    <w:rsid w:val="00BB7B16"/>
    <w:rsid w:val="00BB7FE8"/>
    <w:rsid w:val="00BC299B"/>
    <w:rsid w:val="00BE0539"/>
    <w:rsid w:val="00BE112B"/>
    <w:rsid w:val="00BE1D41"/>
    <w:rsid w:val="00BE7DCA"/>
    <w:rsid w:val="00BF5F0B"/>
    <w:rsid w:val="00C15C8F"/>
    <w:rsid w:val="00C173D2"/>
    <w:rsid w:val="00C23575"/>
    <w:rsid w:val="00C360F1"/>
    <w:rsid w:val="00C40999"/>
    <w:rsid w:val="00C44D53"/>
    <w:rsid w:val="00C45F24"/>
    <w:rsid w:val="00C47F61"/>
    <w:rsid w:val="00C531E8"/>
    <w:rsid w:val="00C5476A"/>
    <w:rsid w:val="00C56021"/>
    <w:rsid w:val="00C56BB2"/>
    <w:rsid w:val="00C6138E"/>
    <w:rsid w:val="00C6241C"/>
    <w:rsid w:val="00C62E95"/>
    <w:rsid w:val="00C65BAB"/>
    <w:rsid w:val="00C70E5E"/>
    <w:rsid w:val="00C7561E"/>
    <w:rsid w:val="00C7734E"/>
    <w:rsid w:val="00C80EB2"/>
    <w:rsid w:val="00C8677C"/>
    <w:rsid w:val="00C910DF"/>
    <w:rsid w:val="00C9501C"/>
    <w:rsid w:val="00CA3192"/>
    <w:rsid w:val="00CD063D"/>
    <w:rsid w:val="00CD0D3C"/>
    <w:rsid w:val="00CD1B61"/>
    <w:rsid w:val="00CD2808"/>
    <w:rsid w:val="00CD34F9"/>
    <w:rsid w:val="00CD51F2"/>
    <w:rsid w:val="00CE122B"/>
    <w:rsid w:val="00CE4A72"/>
    <w:rsid w:val="00CE4D3C"/>
    <w:rsid w:val="00CF351E"/>
    <w:rsid w:val="00CF4F45"/>
    <w:rsid w:val="00D14119"/>
    <w:rsid w:val="00D1421E"/>
    <w:rsid w:val="00D1675C"/>
    <w:rsid w:val="00D16C73"/>
    <w:rsid w:val="00D234FA"/>
    <w:rsid w:val="00D23E26"/>
    <w:rsid w:val="00D32D29"/>
    <w:rsid w:val="00D35EC6"/>
    <w:rsid w:val="00D36F64"/>
    <w:rsid w:val="00D408FE"/>
    <w:rsid w:val="00D467E1"/>
    <w:rsid w:val="00D46CED"/>
    <w:rsid w:val="00D47918"/>
    <w:rsid w:val="00D47D4D"/>
    <w:rsid w:val="00D51773"/>
    <w:rsid w:val="00D54395"/>
    <w:rsid w:val="00D5626F"/>
    <w:rsid w:val="00D70599"/>
    <w:rsid w:val="00D77E45"/>
    <w:rsid w:val="00D8024D"/>
    <w:rsid w:val="00D82B33"/>
    <w:rsid w:val="00D94B1C"/>
    <w:rsid w:val="00DA02CC"/>
    <w:rsid w:val="00DA2640"/>
    <w:rsid w:val="00DA27D2"/>
    <w:rsid w:val="00DA38F5"/>
    <w:rsid w:val="00DA78EE"/>
    <w:rsid w:val="00DA78FF"/>
    <w:rsid w:val="00DB2A12"/>
    <w:rsid w:val="00DB78A0"/>
    <w:rsid w:val="00DB7EEB"/>
    <w:rsid w:val="00DC204F"/>
    <w:rsid w:val="00DD0DC6"/>
    <w:rsid w:val="00DD1FE3"/>
    <w:rsid w:val="00DE3724"/>
    <w:rsid w:val="00DF6039"/>
    <w:rsid w:val="00E11F42"/>
    <w:rsid w:val="00E12058"/>
    <w:rsid w:val="00E1361B"/>
    <w:rsid w:val="00E245AA"/>
    <w:rsid w:val="00E338D4"/>
    <w:rsid w:val="00E34035"/>
    <w:rsid w:val="00E43E41"/>
    <w:rsid w:val="00E45715"/>
    <w:rsid w:val="00E53578"/>
    <w:rsid w:val="00E54232"/>
    <w:rsid w:val="00E63BCD"/>
    <w:rsid w:val="00E64901"/>
    <w:rsid w:val="00E65965"/>
    <w:rsid w:val="00E72F64"/>
    <w:rsid w:val="00E73304"/>
    <w:rsid w:val="00E73370"/>
    <w:rsid w:val="00E82E64"/>
    <w:rsid w:val="00E835B7"/>
    <w:rsid w:val="00E84695"/>
    <w:rsid w:val="00E85675"/>
    <w:rsid w:val="00E95B5B"/>
    <w:rsid w:val="00E97ACC"/>
    <w:rsid w:val="00E97D42"/>
    <w:rsid w:val="00EA29D9"/>
    <w:rsid w:val="00EB7DF1"/>
    <w:rsid w:val="00EC1D86"/>
    <w:rsid w:val="00EC363E"/>
    <w:rsid w:val="00EC7D34"/>
    <w:rsid w:val="00ED2BB8"/>
    <w:rsid w:val="00ED3637"/>
    <w:rsid w:val="00ED5F79"/>
    <w:rsid w:val="00EE0F16"/>
    <w:rsid w:val="00EE1C3B"/>
    <w:rsid w:val="00EE3F61"/>
    <w:rsid w:val="00EE5B1B"/>
    <w:rsid w:val="00EF07C9"/>
    <w:rsid w:val="00EF2355"/>
    <w:rsid w:val="00EF3BBE"/>
    <w:rsid w:val="00EF5FBF"/>
    <w:rsid w:val="00F0125E"/>
    <w:rsid w:val="00F0632F"/>
    <w:rsid w:val="00F11B85"/>
    <w:rsid w:val="00F154EF"/>
    <w:rsid w:val="00F15888"/>
    <w:rsid w:val="00F16CA7"/>
    <w:rsid w:val="00F17EDD"/>
    <w:rsid w:val="00F22A17"/>
    <w:rsid w:val="00F26FD9"/>
    <w:rsid w:val="00F31527"/>
    <w:rsid w:val="00F33404"/>
    <w:rsid w:val="00F3696B"/>
    <w:rsid w:val="00F454C3"/>
    <w:rsid w:val="00F47C15"/>
    <w:rsid w:val="00F70281"/>
    <w:rsid w:val="00F71341"/>
    <w:rsid w:val="00F850AD"/>
    <w:rsid w:val="00F85CB9"/>
    <w:rsid w:val="00F87EEC"/>
    <w:rsid w:val="00F913B3"/>
    <w:rsid w:val="00F9451E"/>
    <w:rsid w:val="00F94C61"/>
    <w:rsid w:val="00FA0775"/>
    <w:rsid w:val="00FA395F"/>
    <w:rsid w:val="00FA72BC"/>
    <w:rsid w:val="00FA7AD4"/>
    <w:rsid w:val="00FB0B1E"/>
    <w:rsid w:val="00FB1EC5"/>
    <w:rsid w:val="00FB4136"/>
    <w:rsid w:val="00FB5A5C"/>
    <w:rsid w:val="00FC39DE"/>
    <w:rsid w:val="00FC6AE1"/>
    <w:rsid w:val="00FD0B9E"/>
    <w:rsid w:val="00FE1476"/>
    <w:rsid w:val="00FE1E02"/>
    <w:rsid w:val="00FF0CE7"/>
    <w:rsid w:val="00FF1900"/>
    <w:rsid w:val="00FF2FB2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B33"/>
    <w:pPr>
      <w:spacing w:before="120" w:after="12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B7EEB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7C68AC"/>
    <w:pPr>
      <w:spacing w:before="360" w:after="240" w:line="360" w:lineRule="auto"/>
      <w:contextualSpacing/>
      <w:jc w:val="center"/>
    </w:pPr>
    <w:rPr>
      <w:rFonts w:eastAsiaTheme="majorEastAsia" w:cstheme="majorBidi"/>
      <w:b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68AC"/>
    <w:rPr>
      <w:rFonts w:ascii="Times New Roman" w:eastAsiaTheme="majorEastAsia" w:hAnsi="Times New Roman" w:cstheme="majorBidi"/>
      <w:b/>
      <w:smallCaps/>
      <w:spacing w:val="-10"/>
      <w:kern w:val="28"/>
      <w:sz w:val="32"/>
      <w:szCs w:val="56"/>
    </w:rPr>
  </w:style>
  <w:style w:type="paragraph" w:styleId="Podtytu">
    <w:name w:val="Subtitle"/>
    <w:aliases w:val="ROZDZIAŁ"/>
    <w:basedOn w:val="Normalny"/>
    <w:next w:val="Normalny"/>
    <w:link w:val="PodtytuZnak"/>
    <w:uiPriority w:val="11"/>
    <w:qFormat/>
    <w:rsid w:val="008C165D"/>
    <w:pPr>
      <w:numPr>
        <w:ilvl w:val="1"/>
      </w:numPr>
      <w:spacing w:before="480" w:after="240"/>
      <w:contextualSpacing/>
      <w:jc w:val="center"/>
    </w:pPr>
    <w:rPr>
      <w:rFonts w:eastAsiaTheme="minorEastAsia"/>
      <w:b/>
      <w:spacing w:val="15"/>
    </w:rPr>
  </w:style>
  <w:style w:type="character" w:customStyle="1" w:styleId="PodtytuZnak">
    <w:name w:val="Podtytuł Znak"/>
    <w:aliases w:val="ROZDZIAŁ Znak"/>
    <w:basedOn w:val="Domylnaczcionkaakapitu"/>
    <w:link w:val="Podtytu"/>
    <w:uiPriority w:val="11"/>
    <w:rsid w:val="008C165D"/>
    <w:rPr>
      <w:rFonts w:ascii="Times New Roman" w:eastAsiaTheme="minorEastAsia" w:hAnsi="Times New Roman"/>
      <w:b/>
      <w:spacing w:val="15"/>
      <w:sz w:val="24"/>
    </w:rPr>
  </w:style>
  <w:style w:type="paragraph" w:styleId="Akapitzlist">
    <w:name w:val="List Paragraph"/>
    <w:basedOn w:val="Normalny"/>
    <w:autoRedefine/>
    <w:uiPriority w:val="34"/>
    <w:qFormat/>
    <w:rsid w:val="008F4E97"/>
    <w:pPr>
      <w:numPr>
        <w:numId w:val="2"/>
      </w:numPr>
      <w:spacing w:line="276" w:lineRule="auto"/>
      <w:jc w:val="both"/>
    </w:pPr>
  </w:style>
  <w:style w:type="table" w:styleId="Tabela-Siatka">
    <w:name w:val="Table Grid"/>
    <w:basedOn w:val="Standardowy"/>
    <w:uiPriority w:val="39"/>
    <w:rsid w:val="00B4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IA">
    <w:name w:val="DZIAŁ"/>
    <w:basedOn w:val="Podtytu"/>
    <w:link w:val="DZIAZnak"/>
    <w:qFormat/>
    <w:rsid w:val="008B2E2C"/>
    <w:rPr>
      <w:smallCaps/>
      <w:sz w:val="28"/>
    </w:rPr>
  </w:style>
  <w:style w:type="character" w:customStyle="1" w:styleId="DZIAZnak">
    <w:name w:val="DZIAŁ Znak"/>
    <w:basedOn w:val="PodtytuZnak"/>
    <w:link w:val="DZIA"/>
    <w:rsid w:val="008B2E2C"/>
    <w:rPr>
      <w:rFonts w:ascii="Times New Roman" w:eastAsiaTheme="minorEastAsia" w:hAnsi="Times New Roman"/>
      <w:b/>
      <w:smallCaps/>
      <w:spacing w:val="15"/>
      <w:sz w:val="28"/>
    </w:rPr>
  </w:style>
  <w:style w:type="paragraph" w:styleId="Nagwek">
    <w:name w:val="header"/>
    <w:basedOn w:val="Normalny"/>
    <w:link w:val="NagwekZnak"/>
    <w:uiPriority w:val="99"/>
    <w:unhideWhenUsed/>
    <w:rsid w:val="00444B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B8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44B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8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8F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13696</Words>
  <Characters>82178</Characters>
  <Application>Microsoft Office Word</Application>
  <DocSecurity>0</DocSecurity>
  <Lines>684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2019-10-06T15:00:00Z</dcterms:created>
  <dcterms:modified xsi:type="dcterms:W3CDTF">2019-10-06T15:01:00Z</dcterms:modified>
</cp:coreProperties>
</file>